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FC9" w:rsidRDefault="00153FC9" w:rsidP="00153FC9">
      <w:pPr>
        <w:spacing w:after="0"/>
        <w:jc w:val="center"/>
        <w:rPr>
          <w:b/>
          <w:sz w:val="28"/>
          <w:szCs w:val="28"/>
        </w:rPr>
      </w:pPr>
      <w:r>
        <w:rPr>
          <w:b/>
          <w:sz w:val="28"/>
          <w:szCs w:val="28"/>
        </w:rPr>
        <w:t>МУНИЦИПАЛЬНОЕ БЮДЖЕТНОЕ ДОШКОЛЬНОЕ ОБРАЗОВАТЕЛЬНОЕ УЧРЕЖДЕНИЕ</w:t>
      </w:r>
    </w:p>
    <w:p w:rsidR="00153FC9" w:rsidRDefault="007714EA" w:rsidP="00153FC9">
      <w:pPr>
        <w:spacing w:after="0"/>
        <w:jc w:val="center"/>
        <w:rPr>
          <w:b/>
          <w:sz w:val="28"/>
          <w:szCs w:val="28"/>
        </w:rPr>
      </w:pPr>
      <w:r>
        <w:rPr>
          <w:b/>
          <w:sz w:val="28"/>
          <w:szCs w:val="28"/>
        </w:rPr>
        <w:t>« ДУБРОВСКИЙ ДЕТСКИЙ САД № 7 « ТОПОЛЕК</w:t>
      </w:r>
      <w:r w:rsidR="00153FC9">
        <w:rPr>
          <w:b/>
          <w:sz w:val="28"/>
          <w:szCs w:val="28"/>
        </w:rPr>
        <w:t xml:space="preserve"> »</w:t>
      </w:r>
    </w:p>
    <w:p w:rsidR="00153FC9" w:rsidRPr="006D3E5F" w:rsidRDefault="00153FC9" w:rsidP="00153FC9">
      <w:pPr>
        <w:spacing w:after="0"/>
        <w:jc w:val="center"/>
      </w:pPr>
    </w:p>
    <w:p w:rsidR="00153FC9" w:rsidRPr="00453C24" w:rsidRDefault="00153FC9" w:rsidP="00153FC9">
      <w:pPr>
        <w:spacing w:after="0"/>
        <w:jc w:val="both"/>
        <w:rPr>
          <w:sz w:val="28"/>
          <w:szCs w:val="28"/>
        </w:rPr>
      </w:pPr>
      <w:r w:rsidRPr="00453C24">
        <w:rPr>
          <w:sz w:val="28"/>
          <w:szCs w:val="28"/>
        </w:rPr>
        <w:t>Согласовано:                                                                                     Утверждаю:</w:t>
      </w:r>
    </w:p>
    <w:p w:rsidR="00153FC9" w:rsidRPr="00453C24" w:rsidRDefault="00153FC9" w:rsidP="00153FC9">
      <w:pPr>
        <w:spacing w:after="0"/>
        <w:jc w:val="both"/>
        <w:rPr>
          <w:sz w:val="28"/>
          <w:szCs w:val="28"/>
        </w:rPr>
      </w:pPr>
      <w:r w:rsidRPr="00453C24">
        <w:rPr>
          <w:sz w:val="28"/>
          <w:szCs w:val="28"/>
        </w:rPr>
        <w:t>На</w:t>
      </w:r>
      <w:r>
        <w:rPr>
          <w:sz w:val="28"/>
          <w:szCs w:val="28"/>
        </w:rPr>
        <w:t xml:space="preserve"> педагогическом совете        </w:t>
      </w:r>
      <w:r w:rsidRPr="00453C24">
        <w:rPr>
          <w:sz w:val="28"/>
          <w:szCs w:val="28"/>
        </w:rPr>
        <w:t xml:space="preserve">                                   Заведующий МБДОУ</w:t>
      </w:r>
    </w:p>
    <w:p w:rsidR="00153FC9" w:rsidRPr="00453C24" w:rsidRDefault="00153FC9" w:rsidP="00153FC9">
      <w:pPr>
        <w:spacing w:after="0"/>
        <w:jc w:val="both"/>
        <w:rPr>
          <w:sz w:val="28"/>
          <w:szCs w:val="28"/>
        </w:rPr>
      </w:pPr>
      <w:r w:rsidRPr="00453C24">
        <w:rPr>
          <w:sz w:val="28"/>
          <w:szCs w:val="28"/>
        </w:rPr>
        <w:t xml:space="preserve">Протокол №1                                            </w:t>
      </w:r>
      <w:r w:rsidR="007714EA">
        <w:rPr>
          <w:sz w:val="28"/>
          <w:szCs w:val="28"/>
        </w:rPr>
        <w:t xml:space="preserve">                        « Дубр</w:t>
      </w:r>
      <w:r w:rsidRPr="00453C24">
        <w:rPr>
          <w:sz w:val="28"/>
          <w:szCs w:val="28"/>
        </w:rPr>
        <w:t>овский ДС »</w:t>
      </w:r>
    </w:p>
    <w:p w:rsidR="00153FC9" w:rsidRPr="00143D94" w:rsidRDefault="007714EA" w:rsidP="00153FC9">
      <w:pPr>
        <w:spacing w:after="0"/>
        <w:jc w:val="both"/>
        <w:rPr>
          <w:sz w:val="28"/>
          <w:szCs w:val="28"/>
        </w:rPr>
      </w:pPr>
      <w:r>
        <w:rPr>
          <w:sz w:val="28"/>
          <w:szCs w:val="28"/>
        </w:rPr>
        <w:t>«31» августа 2023</w:t>
      </w:r>
      <w:r w:rsidR="00153FC9" w:rsidRPr="00143D94">
        <w:rPr>
          <w:sz w:val="28"/>
          <w:szCs w:val="28"/>
        </w:rPr>
        <w:t xml:space="preserve"> г.                                            </w:t>
      </w:r>
      <w:r>
        <w:rPr>
          <w:sz w:val="28"/>
          <w:szCs w:val="28"/>
        </w:rPr>
        <w:t xml:space="preserve">             _______М.Н. Всяченкова</w:t>
      </w:r>
    </w:p>
    <w:p w:rsidR="00153FC9" w:rsidRPr="00143D94" w:rsidRDefault="00153FC9" w:rsidP="00153FC9">
      <w:pPr>
        <w:jc w:val="both"/>
        <w:rPr>
          <w:sz w:val="28"/>
          <w:szCs w:val="28"/>
        </w:rPr>
      </w:pPr>
      <w:r w:rsidRPr="00143D94">
        <w:rPr>
          <w:sz w:val="28"/>
          <w:szCs w:val="28"/>
        </w:rPr>
        <w:t xml:space="preserve">                                                                                     </w:t>
      </w:r>
      <w:r w:rsidR="007714EA">
        <w:rPr>
          <w:sz w:val="28"/>
          <w:szCs w:val="28"/>
        </w:rPr>
        <w:t xml:space="preserve">         Приказ №38 от31.08.2023</w:t>
      </w:r>
      <w:r w:rsidRPr="00143D94">
        <w:rPr>
          <w:sz w:val="28"/>
          <w:szCs w:val="28"/>
        </w:rPr>
        <w:t>г.</w:t>
      </w:r>
    </w:p>
    <w:p w:rsidR="00153FC9" w:rsidRPr="006D3E5F" w:rsidRDefault="00153FC9" w:rsidP="00153FC9">
      <w:pPr>
        <w:jc w:val="both"/>
        <w:rPr>
          <w:b/>
          <w:sz w:val="28"/>
          <w:szCs w:val="28"/>
        </w:rPr>
      </w:pPr>
    </w:p>
    <w:p w:rsidR="00153FC9" w:rsidRPr="006D3E5F" w:rsidRDefault="00153FC9" w:rsidP="00153FC9">
      <w:pPr>
        <w:jc w:val="both"/>
        <w:rPr>
          <w:b/>
          <w:sz w:val="28"/>
          <w:szCs w:val="28"/>
        </w:rPr>
      </w:pPr>
    </w:p>
    <w:p w:rsidR="00153FC9" w:rsidRPr="006D3E5F" w:rsidRDefault="00153FC9" w:rsidP="00153FC9">
      <w:pPr>
        <w:jc w:val="both"/>
      </w:pPr>
      <w:r>
        <w:rPr>
          <w:sz w:val="28"/>
          <w:szCs w:val="28"/>
        </w:rPr>
        <w:t xml:space="preserve"> </w:t>
      </w:r>
    </w:p>
    <w:p w:rsidR="00153FC9" w:rsidRPr="006D3E5F" w:rsidRDefault="00153FC9" w:rsidP="00153FC9">
      <w:pPr>
        <w:jc w:val="both"/>
        <w:rPr>
          <w:b/>
          <w:sz w:val="28"/>
          <w:szCs w:val="28"/>
        </w:rPr>
      </w:pPr>
      <w:r w:rsidRPr="006D3E5F">
        <w:rPr>
          <w:b/>
          <w:sz w:val="28"/>
          <w:szCs w:val="28"/>
        </w:rPr>
        <w:t xml:space="preserve">                                              </w:t>
      </w:r>
    </w:p>
    <w:p w:rsidR="00153FC9" w:rsidRPr="006D3E5F" w:rsidRDefault="00153FC9" w:rsidP="00153FC9">
      <w:pPr>
        <w:jc w:val="both"/>
        <w:rPr>
          <w:b/>
          <w:sz w:val="28"/>
          <w:szCs w:val="28"/>
        </w:rPr>
      </w:pPr>
    </w:p>
    <w:p w:rsidR="00153FC9" w:rsidRPr="006D3E5F" w:rsidRDefault="00153FC9" w:rsidP="00153FC9">
      <w:pPr>
        <w:jc w:val="center"/>
        <w:rPr>
          <w:b/>
          <w:sz w:val="28"/>
          <w:szCs w:val="28"/>
        </w:rPr>
      </w:pPr>
      <w:r w:rsidRPr="006D3E5F">
        <w:rPr>
          <w:b/>
          <w:sz w:val="28"/>
          <w:szCs w:val="28"/>
        </w:rPr>
        <w:t>РАБОЧАЯ ПРОГРАММА</w:t>
      </w:r>
    </w:p>
    <w:p w:rsidR="00153FC9" w:rsidRPr="006D3E5F" w:rsidRDefault="00153FC9" w:rsidP="00153FC9">
      <w:pPr>
        <w:jc w:val="center"/>
        <w:rPr>
          <w:b/>
          <w:sz w:val="28"/>
          <w:szCs w:val="28"/>
        </w:rPr>
      </w:pPr>
      <w:r w:rsidRPr="006D3E5F">
        <w:rPr>
          <w:b/>
          <w:sz w:val="28"/>
          <w:szCs w:val="28"/>
        </w:rPr>
        <w:t xml:space="preserve">по </w:t>
      </w:r>
      <w:r>
        <w:rPr>
          <w:b/>
          <w:sz w:val="28"/>
          <w:szCs w:val="28"/>
        </w:rPr>
        <w:t>социально-коммуникативному развитию для детей от  2 до 6 лет</w:t>
      </w:r>
    </w:p>
    <w:p w:rsidR="00153FC9" w:rsidRPr="006D3E5F" w:rsidRDefault="00153FC9" w:rsidP="00153FC9">
      <w:pPr>
        <w:jc w:val="both"/>
        <w:rPr>
          <w:b/>
          <w:sz w:val="28"/>
          <w:szCs w:val="28"/>
        </w:rPr>
      </w:pPr>
    </w:p>
    <w:p w:rsidR="00153FC9" w:rsidRPr="006D3E5F" w:rsidRDefault="00153FC9" w:rsidP="00153FC9">
      <w:pPr>
        <w:jc w:val="both"/>
        <w:rPr>
          <w:b/>
          <w:sz w:val="28"/>
          <w:szCs w:val="28"/>
        </w:rPr>
      </w:pPr>
      <w:r>
        <w:rPr>
          <w:b/>
          <w:sz w:val="28"/>
          <w:szCs w:val="28"/>
        </w:rPr>
        <w:t xml:space="preserve">                                                      </w:t>
      </w:r>
      <w:r w:rsidRPr="006D3E5F">
        <w:rPr>
          <w:b/>
          <w:sz w:val="28"/>
          <w:szCs w:val="28"/>
        </w:rPr>
        <w:t>на 20</w:t>
      </w:r>
      <w:r w:rsidR="007714EA">
        <w:rPr>
          <w:b/>
          <w:sz w:val="28"/>
          <w:szCs w:val="28"/>
        </w:rPr>
        <w:t>23</w:t>
      </w:r>
      <w:r w:rsidRPr="006D3E5F">
        <w:rPr>
          <w:b/>
          <w:sz w:val="28"/>
          <w:szCs w:val="28"/>
        </w:rPr>
        <w:t>-20</w:t>
      </w:r>
      <w:r w:rsidRPr="008F5345">
        <w:rPr>
          <w:b/>
          <w:sz w:val="28"/>
          <w:szCs w:val="28"/>
        </w:rPr>
        <w:t>2</w:t>
      </w:r>
      <w:r w:rsidR="007714EA">
        <w:rPr>
          <w:b/>
          <w:sz w:val="28"/>
          <w:szCs w:val="28"/>
        </w:rPr>
        <w:t>4</w:t>
      </w:r>
      <w:bookmarkStart w:id="0" w:name="_GoBack"/>
      <w:bookmarkEnd w:id="0"/>
      <w:r w:rsidRPr="006D3E5F">
        <w:rPr>
          <w:b/>
          <w:sz w:val="28"/>
          <w:szCs w:val="28"/>
        </w:rPr>
        <w:t xml:space="preserve"> учебный год</w:t>
      </w:r>
    </w:p>
    <w:p w:rsidR="00153FC9" w:rsidRPr="006D3E5F" w:rsidRDefault="00153FC9" w:rsidP="00153FC9">
      <w:pPr>
        <w:jc w:val="both"/>
        <w:rPr>
          <w:b/>
          <w:sz w:val="28"/>
          <w:szCs w:val="28"/>
        </w:rPr>
      </w:pPr>
    </w:p>
    <w:p w:rsidR="003B542C" w:rsidRPr="00DE3D01" w:rsidRDefault="003B542C" w:rsidP="00DE3D01">
      <w:pPr>
        <w:pStyle w:val="a3"/>
        <w:rPr>
          <w:rFonts w:ascii="Times New Roman" w:hAnsi="Times New Roman" w:cs="Times New Roman"/>
          <w:sz w:val="24"/>
          <w:szCs w:val="24"/>
          <w:lang w:eastAsia="en-US"/>
        </w:rPr>
      </w:pPr>
    </w:p>
    <w:p w:rsidR="00987515" w:rsidRDefault="00987515"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987515" w:rsidRDefault="00987515"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987515" w:rsidRDefault="00987515"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987515" w:rsidRDefault="00987515"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987515" w:rsidRDefault="00987515"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987515" w:rsidRDefault="00987515"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987515" w:rsidRDefault="00987515"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987515" w:rsidRDefault="00987515"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D744E0" w:rsidRPr="00D744E0" w:rsidRDefault="00D744E0" w:rsidP="00D744E0">
      <w:pPr>
        <w:suppressAutoHyphens w:val="0"/>
        <w:spacing w:after="0" w:line="240" w:lineRule="auto"/>
        <w:rPr>
          <w:rFonts w:ascii="Times New Roman" w:eastAsiaTheme="minorHAnsi" w:hAnsi="Times New Roman" w:cs="Times New Roman"/>
          <w:kern w:val="0"/>
          <w:sz w:val="28"/>
          <w:szCs w:val="28"/>
          <w:lang w:eastAsia="en-US"/>
        </w:rPr>
      </w:pPr>
    </w:p>
    <w:p w:rsidR="00D744E0" w:rsidRPr="00D744E0" w:rsidRDefault="00D744E0"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153FC9" w:rsidRDefault="00153FC9"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153FC9" w:rsidRDefault="00153FC9"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153FC9" w:rsidRDefault="00153FC9"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153FC9" w:rsidRDefault="00153FC9"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153FC9" w:rsidRDefault="00153FC9"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153FC9" w:rsidRDefault="00153FC9"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153FC9" w:rsidRDefault="00153FC9" w:rsidP="00D744E0">
      <w:pPr>
        <w:suppressAutoHyphens w:val="0"/>
        <w:spacing w:after="0" w:line="240" w:lineRule="auto"/>
        <w:jc w:val="center"/>
        <w:rPr>
          <w:rFonts w:ascii="Times New Roman" w:eastAsiaTheme="minorHAnsi" w:hAnsi="Times New Roman" w:cs="Times New Roman"/>
          <w:b/>
          <w:kern w:val="0"/>
          <w:sz w:val="28"/>
          <w:szCs w:val="28"/>
          <w:lang w:eastAsia="en-US"/>
        </w:rPr>
      </w:pPr>
    </w:p>
    <w:p w:rsidR="00D744E0" w:rsidRPr="00D744E0" w:rsidRDefault="00D744E0" w:rsidP="00D744E0">
      <w:pPr>
        <w:suppressAutoHyphens w:val="0"/>
        <w:spacing w:after="0" w:line="240" w:lineRule="auto"/>
        <w:jc w:val="center"/>
        <w:rPr>
          <w:rFonts w:ascii="Times New Roman" w:eastAsiaTheme="minorHAnsi" w:hAnsi="Times New Roman" w:cs="Times New Roman"/>
          <w:b/>
          <w:kern w:val="0"/>
          <w:sz w:val="28"/>
          <w:szCs w:val="28"/>
          <w:lang w:eastAsia="en-US"/>
        </w:rPr>
      </w:pPr>
      <w:r w:rsidRPr="00D744E0">
        <w:rPr>
          <w:rFonts w:ascii="Times New Roman" w:eastAsiaTheme="minorHAnsi" w:hAnsi="Times New Roman" w:cs="Times New Roman"/>
          <w:b/>
          <w:kern w:val="0"/>
          <w:sz w:val="28"/>
          <w:szCs w:val="28"/>
          <w:lang w:eastAsia="en-US"/>
        </w:rPr>
        <w:lastRenderedPageBreak/>
        <w:t>Целевой раздел</w:t>
      </w:r>
    </w:p>
    <w:p w:rsidR="00D744E0" w:rsidRPr="00D744E0" w:rsidRDefault="00D744E0" w:rsidP="00D744E0">
      <w:pPr>
        <w:suppressAutoHyphens w:val="0"/>
        <w:spacing w:after="0" w:line="240" w:lineRule="auto"/>
        <w:jc w:val="center"/>
        <w:rPr>
          <w:rFonts w:ascii="Times New Roman" w:eastAsiaTheme="minorHAnsi" w:hAnsi="Times New Roman" w:cs="Times New Roman"/>
          <w:b/>
          <w:kern w:val="0"/>
          <w:sz w:val="24"/>
          <w:szCs w:val="24"/>
          <w:lang w:eastAsia="en-US"/>
        </w:rPr>
      </w:pPr>
      <w:r w:rsidRPr="00D744E0">
        <w:rPr>
          <w:rFonts w:ascii="Times New Roman" w:eastAsiaTheme="minorHAnsi" w:hAnsi="Times New Roman" w:cs="Times New Roman"/>
          <w:b/>
          <w:kern w:val="0"/>
          <w:sz w:val="24"/>
          <w:szCs w:val="24"/>
          <w:lang w:eastAsia="en-US"/>
        </w:rPr>
        <w:t>Пояснительная записка</w:t>
      </w:r>
    </w:p>
    <w:p w:rsidR="00D744E0" w:rsidRPr="00D744E0" w:rsidRDefault="00D744E0" w:rsidP="00D744E0">
      <w:pPr>
        <w:suppressAutoHyphens w:val="0"/>
        <w:spacing w:after="0" w:line="240" w:lineRule="auto"/>
        <w:jc w:val="both"/>
        <w:rPr>
          <w:rFonts w:ascii="Times New Roman" w:eastAsiaTheme="minorHAnsi" w:hAnsi="Times New Roman" w:cs="Times New Roman"/>
          <w:kern w:val="0"/>
          <w:sz w:val="24"/>
          <w:szCs w:val="24"/>
          <w:lang w:eastAsia="en-US"/>
        </w:rPr>
      </w:pPr>
      <w:r w:rsidRPr="00D744E0">
        <w:rPr>
          <w:rFonts w:ascii="Times New Roman" w:eastAsiaTheme="minorHAnsi" w:hAnsi="Times New Roman" w:cs="Times New Roman"/>
          <w:kern w:val="0"/>
          <w:sz w:val="24"/>
          <w:szCs w:val="24"/>
          <w:lang w:eastAsia="en-US"/>
        </w:rPr>
        <w:t xml:space="preserve">         Рабочая программа разработана в соответствии с общеобразовательной программой дошкольного образования</w:t>
      </w:r>
      <w:r w:rsidR="00153FC9">
        <w:rPr>
          <w:rFonts w:ascii="Times New Roman" w:eastAsiaTheme="minorHAnsi" w:hAnsi="Times New Roman" w:cs="Times New Roman"/>
          <w:kern w:val="0"/>
          <w:sz w:val="24"/>
          <w:szCs w:val="24"/>
          <w:lang w:eastAsia="en-US"/>
        </w:rPr>
        <w:t xml:space="preserve"> </w:t>
      </w:r>
      <w:r w:rsidRPr="00D744E0">
        <w:rPr>
          <w:rFonts w:ascii="Times New Roman" w:eastAsiaTheme="minorHAnsi" w:hAnsi="Times New Roman" w:cs="Times New Roman"/>
          <w:kern w:val="0"/>
          <w:sz w:val="24"/>
          <w:szCs w:val="24"/>
          <w:lang w:eastAsia="en-US"/>
        </w:rPr>
        <w:t xml:space="preserve">«От рождения до школы» под редакцией Н.Е. Вераксы, М.А. Васильевой, Т.С. Комаровой, 2014 г.  Рабочая программа отражает особенности содержания и организации образовательного процесса в группе младшего дошкольного возраста, среднего, старшего возраста. </w:t>
      </w:r>
    </w:p>
    <w:p w:rsidR="00D744E0" w:rsidRPr="00D744E0" w:rsidRDefault="00D744E0" w:rsidP="00D744E0">
      <w:pPr>
        <w:suppressAutoHyphens w:val="0"/>
        <w:spacing w:after="0" w:line="240" w:lineRule="auto"/>
        <w:jc w:val="both"/>
        <w:rPr>
          <w:rFonts w:ascii="Times New Roman" w:eastAsiaTheme="minorHAnsi" w:hAnsi="Times New Roman" w:cs="Times New Roman"/>
          <w:kern w:val="0"/>
          <w:sz w:val="24"/>
          <w:szCs w:val="24"/>
          <w:lang w:eastAsia="en-US"/>
        </w:rPr>
      </w:pPr>
      <w:r w:rsidRPr="00D744E0">
        <w:rPr>
          <w:rFonts w:ascii="Times New Roman" w:eastAsiaTheme="minorHAnsi" w:hAnsi="Times New Roman" w:cs="Times New Roman"/>
          <w:kern w:val="0"/>
          <w:sz w:val="24"/>
          <w:szCs w:val="24"/>
          <w:lang w:eastAsia="en-US"/>
        </w:rPr>
        <w:t xml:space="preserve">Программа разработана в соответствии с действующим Федеральным государственным образовательным стандартом дошкольного образования (Далее ФГОС ДО) (Приказ Минобрнауки России №1155 от 17.10.2013 г.).  </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xml:space="preserve">Рабочая программа по образовательной области «Социально-коммуникативное развитие» разработана на основе Федеральных государственных образовательных стандартов дошкольного образования и  с учетом  примерной  общеобразовательной программы дошкольного образования «ОТ РОЖДЕНИЯ ДО ШКОЛЫ» под ред. Н.Е. Вераксы, Т.С. Комаровой, М.А. Васильевой,  предназначена для  детей  от 2 до 6 лет. </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xml:space="preserve">       </w:t>
      </w:r>
      <w:r w:rsidRPr="00DE3D01">
        <w:rPr>
          <w:rFonts w:ascii="Times New Roman" w:hAnsi="Times New Roman" w:cs="Times New Roman"/>
          <w:b/>
          <w:i/>
          <w:sz w:val="24"/>
          <w:szCs w:val="24"/>
          <w:lang w:eastAsia="en-US"/>
        </w:rPr>
        <w:t>Основная цель реализации программы:</w:t>
      </w:r>
      <w:r w:rsidRPr="00DE3D01">
        <w:rPr>
          <w:rFonts w:ascii="Times New Roman" w:hAnsi="Times New Roman" w:cs="Times New Roman"/>
          <w:sz w:val="24"/>
          <w:szCs w:val="24"/>
          <w:lang w:eastAsia="en-US"/>
        </w:rPr>
        <w:t xml:space="preserve"> обеспечение усвоения детьми норм и ценностей, принятых в обществе, включая моральные и нравственные  ценности.</w:t>
      </w:r>
    </w:p>
    <w:p w:rsidR="003B542C" w:rsidRPr="00DE3D01" w:rsidRDefault="003B542C" w:rsidP="00DE3D01">
      <w:pPr>
        <w:pStyle w:val="a3"/>
        <w:rPr>
          <w:rFonts w:ascii="Times New Roman" w:hAnsi="Times New Roman" w:cs="Times New Roman"/>
          <w:b/>
          <w:sz w:val="24"/>
          <w:szCs w:val="24"/>
          <w:lang w:eastAsia="en-US"/>
        </w:rPr>
      </w:pPr>
      <w:r w:rsidRPr="00DE3D01">
        <w:rPr>
          <w:rFonts w:ascii="Times New Roman" w:hAnsi="Times New Roman" w:cs="Times New Roman"/>
          <w:b/>
          <w:i/>
          <w:sz w:val="24"/>
          <w:szCs w:val="24"/>
          <w:lang w:eastAsia="en-US"/>
        </w:rPr>
        <w:t xml:space="preserve">      Задачи</w:t>
      </w:r>
      <w:r w:rsidRPr="00DE3D01">
        <w:rPr>
          <w:rFonts w:ascii="Times New Roman" w:hAnsi="Times New Roman" w:cs="Times New Roman"/>
          <w:b/>
          <w:sz w:val="24"/>
          <w:szCs w:val="24"/>
          <w:lang w:eastAsia="en-US"/>
        </w:rPr>
        <w:t xml:space="preserve"> </w:t>
      </w:r>
      <w:r w:rsidRPr="00DE3D01">
        <w:rPr>
          <w:rFonts w:ascii="Times New Roman" w:hAnsi="Times New Roman" w:cs="Times New Roman"/>
          <w:b/>
          <w:i/>
          <w:sz w:val="24"/>
          <w:szCs w:val="24"/>
          <w:lang w:eastAsia="en-US"/>
        </w:rPr>
        <w:t>программы:</w:t>
      </w:r>
      <w:r w:rsidRPr="00DE3D01">
        <w:rPr>
          <w:rFonts w:ascii="Times New Roman" w:hAnsi="Times New Roman" w:cs="Times New Roman"/>
          <w:b/>
          <w:sz w:val="24"/>
          <w:szCs w:val="24"/>
          <w:lang w:eastAsia="en-US"/>
        </w:rPr>
        <w:t xml:space="preserve"> </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развитие общения и взаимодействия ребенка со взрослыми и сверстниками;</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становление самостоятельности, целенаправленности и саморегуляции собственных действий;</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развитие социального и эмоционального интеллекта, эмоциональной отзывчивости, сопереживания;</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формирование готовности к совместной деятельности со сверстниками;</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формирование уважительного отношения  и чувства  принадлежности к своей семье и сообществу детей и взрослых в Организации;</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формирование позитивных установок к различным  видам труда и творчества;</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формирование основ безопасного поведения в быту, социуме, природе.</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xml:space="preserve">        Содержание психол</w:t>
      </w:r>
      <w:r w:rsidR="00DE3D01" w:rsidRPr="00DE3D01">
        <w:rPr>
          <w:rFonts w:ascii="Times New Roman" w:hAnsi="Times New Roman" w:cs="Times New Roman"/>
          <w:sz w:val="24"/>
          <w:szCs w:val="24"/>
          <w:lang w:eastAsia="en-US"/>
        </w:rPr>
        <w:t>о</w:t>
      </w:r>
      <w:r w:rsidRPr="00DE3D01">
        <w:rPr>
          <w:rFonts w:ascii="Times New Roman" w:hAnsi="Times New Roman" w:cs="Times New Roman"/>
          <w:sz w:val="24"/>
          <w:szCs w:val="24"/>
          <w:lang w:eastAsia="en-US"/>
        </w:rPr>
        <w:t>го-педагогической работы</w:t>
      </w:r>
      <w:r w:rsidRPr="00DE3D01">
        <w:rPr>
          <w:rFonts w:ascii="Times New Roman" w:hAnsi="Times New Roman" w:cs="Times New Roman"/>
          <w:i/>
          <w:sz w:val="24"/>
          <w:szCs w:val="24"/>
          <w:lang w:eastAsia="en-US"/>
        </w:rPr>
        <w:t xml:space="preserve"> </w:t>
      </w:r>
      <w:r w:rsidRPr="00DE3D01">
        <w:rPr>
          <w:rFonts w:ascii="Times New Roman" w:hAnsi="Times New Roman" w:cs="Times New Roman"/>
          <w:sz w:val="24"/>
          <w:szCs w:val="24"/>
          <w:lang w:eastAsia="en-US"/>
        </w:rPr>
        <w:t>включает следующие направления:</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i/>
          <w:sz w:val="24"/>
          <w:szCs w:val="24"/>
          <w:lang w:eastAsia="en-US"/>
        </w:rPr>
        <w:t xml:space="preserve">- </w:t>
      </w:r>
      <w:r w:rsidRPr="00DE3D01">
        <w:rPr>
          <w:rFonts w:ascii="Times New Roman" w:hAnsi="Times New Roman" w:cs="Times New Roman"/>
          <w:sz w:val="24"/>
          <w:szCs w:val="24"/>
          <w:lang w:eastAsia="en-US"/>
        </w:rPr>
        <w:t>социализация, развитие общения, нравственное воспитание;</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ребенок в семье и сообществе;</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самообслуживание, самостоятельность, трудовое воспитание;</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формирование основ безопасности.</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xml:space="preserve">         Содержание, формируемое участниками образовательных отношений по  развитию основ безопасности жизни, реализуется парциальной программой «Основы жизнедеятельности детей дошкольного возраста» авторы составители: Р.Б Стеркина, Н.Н. Авдеева, О.Л Князева. Цель программы -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xml:space="preserve">        В соответствии с современными требованиями содержание планирования  образовательного процесса построено  с учетом календарно-тематического принципа и   принципа интеграции образовательных областей. </w:t>
      </w:r>
    </w:p>
    <w:p w:rsidR="003B542C" w:rsidRPr="00DE3D01" w:rsidRDefault="003B542C"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Для реализации образовательных задач рабочей программы предусматриваются модели организации обучения такие как: совместная деятельность  взрослых и детей  и самостоятельная деятельность детей в режимных моментах.</w:t>
      </w:r>
    </w:p>
    <w:p w:rsidR="003B542C" w:rsidRPr="00DE3D01" w:rsidRDefault="00DE3D01" w:rsidP="00DE3D01">
      <w:pPr>
        <w:pStyle w:val="a3"/>
        <w:rPr>
          <w:rFonts w:ascii="Times New Roman" w:hAnsi="Times New Roman" w:cs="Times New Roman"/>
          <w:sz w:val="24"/>
          <w:szCs w:val="24"/>
          <w:lang w:eastAsia="en-US"/>
        </w:rPr>
      </w:pPr>
      <w:r w:rsidRPr="00DE3D01">
        <w:rPr>
          <w:rFonts w:ascii="Times New Roman" w:hAnsi="Times New Roman" w:cs="Times New Roman"/>
          <w:sz w:val="24"/>
          <w:szCs w:val="24"/>
          <w:lang w:eastAsia="en-US"/>
        </w:rPr>
        <w:t xml:space="preserve">  </w:t>
      </w:r>
    </w:p>
    <w:p w:rsidR="00D744E0" w:rsidRDefault="00D744E0" w:rsidP="00DE3D01">
      <w:pPr>
        <w:pStyle w:val="a3"/>
        <w:jc w:val="center"/>
        <w:rPr>
          <w:rFonts w:ascii="Times New Roman" w:hAnsi="Times New Roman" w:cs="Times New Roman"/>
          <w:b/>
          <w:sz w:val="28"/>
          <w:szCs w:val="28"/>
        </w:rPr>
      </w:pPr>
    </w:p>
    <w:p w:rsidR="00D744E0" w:rsidRDefault="00D744E0" w:rsidP="00DE3D01">
      <w:pPr>
        <w:pStyle w:val="a3"/>
        <w:jc w:val="center"/>
        <w:rPr>
          <w:rFonts w:ascii="Times New Roman" w:hAnsi="Times New Roman" w:cs="Times New Roman"/>
          <w:b/>
          <w:sz w:val="28"/>
          <w:szCs w:val="28"/>
        </w:rPr>
      </w:pPr>
    </w:p>
    <w:p w:rsidR="00D744E0" w:rsidRDefault="00D744E0" w:rsidP="00DE3D01">
      <w:pPr>
        <w:pStyle w:val="a3"/>
        <w:jc w:val="center"/>
        <w:rPr>
          <w:rFonts w:ascii="Times New Roman" w:hAnsi="Times New Roman" w:cs="Times New Roman"/>
          <w:b/>
          <w:sz w:val="28"/>
          <w:szCs w:val="28"/>
        </w:rPr>
      </w:pPr>
    </w:p>
    <w:p w:rsidR="00FA5896" w:rsidRDefault="00FA5896" w:rsidP="00DE3D01">
      <w:pPr>
        <w:pStyle w:val="a3"/>
        <w:jc w:val="center"/>
        <w:rPr>
          <w:rFonts w:ascii="Times New Roman" w:hAnsi="Times New Roman" w:cs="Times New Roman"/>
          <w:b/>
          <w:sz w:val="28"/>
          <w:szCs w:val="28"/>
        </w:rPr>
      </w:pPr>
    </w:p>
    <w:p w:rsidR="00FA5896" w:rsidRDefault="00FA5896" w:rsidP="00DE3D01">
      <w:pPr>
        <w:pStyle w:val="a3"/>
        <w:jc w:val="center"/>
        <w:rPr>
          <w:rFonts w:ascii="Times New Roman" w:hAnsi="Times New Roman" w:cs="Times New Roman"/>
          <w:b/>
          <w:sz w:val="28"/>
          <w:szCs w:val="28"/>
        </w:rPr>
      </w:pPr>
    </w:p>
    <w:p w:rsidR="00FA5896" w:rsidRDefault="00FA5896" w:rsidP="00DE3D01">
      <w:pPr>
        <w:pStyle w:val="a3"/>
        <w:jc w:val="center"/>
        <w:rPr>
          <w:rFonts w:ascii="Times New Roman" w:hAnsi="Times New Roman" w:cs="Times New Roman"/>
          <w:b/>
          <w:sz w:val="28"/>
          <w:szCs w:val="28"/>
        </w:rPr>
      </w:pPr>
    </w:p>
    <w:p w:rsidR="0090195B" w:rsidRPr="00DE3D01" w:rsidRDefault="003B542C" w:rsidP="00DE3D01">
      <w:pPr>
        <w:pStyle w:val="a3"/>
        <w:jc w:val="center"/>
        <w:rPr>
          <w:rFonts w:ascii="Times New Roman" w:hAnsi="Times New Roman" w:cs="Times New Roman"/>
          <w:b/>
          <w:sz w:val="28"/>
          <w:szCs w:val="28"/>
        </w:rPr>
      </w:pPr>
      <w:r w:rsidRPr="00DE3D01">
        <w:rPr>
          <w:rFonts w:ascii="Times New Roman" w:hAnsi="Times New Roman" w:cs="Times New Roman"/>
          <w:b/>
          <w:sz w:val="28"/>
          <w:szCs w:val="28"/>
        </w:rPr>
        <w:t>Содержательный раздел</w:t>
      </w:r>
    </w:p>
    <w:p w:rsidR="0090195B" w:rsidRPr="00DE3D01" w:rsidRDefault="0090195B" w:rsidP="00DE3D01">
      <w:pPr>
        <w:pStyle w:val="a3"/>
        <w:rPr>
          <w:rFonts w:ascii="Times New Roman" w:hAnsi="Times New Roman" w:cs="Times New Roman"/>
          <w:sz w:val="24"/>
          <w:szCs w:val="24"/>
        </w:rPr>
      </w:pPr>
    </w:p>
    <w:p w:rsidR="00FA5896" w:rsidRDefault="003B542C" w:rsidP="00DE3D01">
      <w:pPr>
        <w:pStyle w:val="a3"/>
        <w:jc w:val="center"/>
        <w:rPr>
          <w:rFonts w:ascii="Times New Roman" w:eastAsia="Calibri" w:hAnsi="Times New Roman" w:cs="Times New Roman"/>
          <w:b/>
          <w:sz w:val="24"/>
          <w:szCs w:val="24"/>
          <w:lang w:eastAsia="ru-RU"/>
        </w:rPr>
      </w:pPr>
      <w:r w:rsidRPr="00DE3D01">
        <w:rPr>
          <w:rFonts w:ascii="Times New Roman" w:eastAsia="Calibri" w:hAnsi="Times New Roman" w:cs="Times New Roman"/>
          <w:b/>
          <w:sz w:val="24"/>
          <w:szCs w:val="24"/>
          <w:lang w:eastAsia="ru-RU"/>
        </w:rPr>
        <w:t>Содержание образовательной области</w:t>
      </w:r>
    </w:p>
    <w:p w:rsidR="003B542C" w:rsidRPr="00DE3D01" w:rsidRDefault="003B542C" w:rsidP="00DE3D01">
      <w:pPr>
        <w:pStyle w:val="a3"/>
        <w:jc w:val="center"/>
        <w:rPr>
          <w:rFonts w:ascii="Times New Roman" w:eastAsia="Calibri" w:hAnsi="Times New Roman" w:cs="Times New Roman"/>
          <w:b/>
          <w:sz w:val="24"/>
          <w:szCs w:val="24"/>
          <w:lang w:eastAsia="ru-RU"/>
        </w:rPr>
      </w:pPr>
      <w:r w:rsidRPr="00DE3D01">
        <w:rPr>
          <w:rFonts w:ascii="Times New Roman" w:eastAsia="Calibri" w:hAnsi="Times New Roman" w:cs="Times New Roman"/>
          <w:b/>
          <w:sz w:val="24"/>
          <w:szCs w:val="24"/>
          <w:lang w:eastAsia="ru-RU"/>
        </w:rPr>
        <w:t xml:space="preserve"> «Социально-коммуникативно</w:t>
      </w:r>
      <w:r w:rsidR="00FA5896">
        <w:rPr>
          <w:rFonts w:ascii="Times New Roman" w:eastAsia="Calibri" w:hAnsi="Times New Roman" w:cs="Times New Roman"/>
          <w:b/>
          <w:sz w:val="24"/>
          <w:szCs w:val="24"/>
          <w:lang w:eastAsia="ru-RU"/>
        </w:rPr>
        <w:t xml:space="preserve">е развитие» </w:t>
      </w:r>
    </w:p>
    <w:p w:rsidR="003B542C" w:rsidRPr="00DE3D01" w:rsidRDefault="003B542C"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 xml:space="preserve"> направлено на:</w:t>
      </w:r>
    </w:p>
    <w:p w:rsidR="003B542C" w:rsidRPr="00DE3D01" w:rsidRDefault="003B542C"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 xml:space="preserve">усвоение норм и ценностей, принятых в обществе, включая моральные и нравственные ценности; </w:t>
      </w:r>
    </w:p>
    <w:p w:rsidR="003B542C" w:rsidRPr="00DE3D01" w:rsidRDefault="003B542C"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развитие общения и взаимодействия ребенка со взрослыми и сверстниками;</w:t>
      </w:r>
    </w:p>
    <w:p w:rsidR="003B542C" w:rsidRPr="00DE3D01" w:rsidRDefault="003B542C"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3B542C" w:rsidRPr="00DE3D01" w:rsidRDefault="003B542C"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 xml:space="preserve">формирование позитивных установок к различным видам труда и творчества; </w:t>
      </w:r>
    </w:p>
    <w:p w:rsidR="003B542C" w:rsidRPr="00DE3D01" w:rsidRDefault="003B542C"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формирование основ безопасного поведения в быту, социуме, природе.</w:t>
      </w:r>
    </w:p>
    <w:p w:rsidR="003B542C" w:rsidRPr="00DE3D01" w:rsidRDefault="003B542C"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Основные направления реализации образовательной области:</w:t>
      </w:r>
    </w:p>
    <w:p w:rsidR="003B542C" w:rsidRPr="00DE3D01" w:rsidRDefault="003B542C"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Развитие игровой деятельности.</w:t>
      </w:r>
    </w:p>
    <w:p w:rsidR="003B542C" w:rsidRPr="00DE3D01" w:rsidRDefault="003B542C"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Трудовое воспитание</w:t>
      </w:r>
    </w:p>
    <w:p w:rsidR="003B542C" w:rsidRPr="00DE3D01" w:rsidRDefault="003B542C"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Формирование основ безопасного поведения в быту, социуме, природе.</w:t>
      </w:r>
    </w:p>
    <w:p w:rsidR="003B542C" w:rsidRPr="00DE3D01" w:rsidRDefault="00DE3D01" w:rsidP="00DE3D01">
      <w:pPr>
        <w:pStyle w:val="a3"/>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Патриотическое воспитание детей</w:t>
      </w:r>
    </w:p>
    <w:p w:rsidR="003B542C" w:rsidRPr="007D2B4E" w:rsidRDefault="003B542C" w:rsidP="00DE3D01">
      <w:pPr>
        <w:pStyle w:val="a3"/>
        <w:jc w:val="center"/>
        <w:rPr>
          <w:rFonts w:ascii="Times New Roman" w:eastAsia="Calibri" w:hAnsi="Times New Roman" w:cs="Times New Roman"/>
          <w:b/>
          <w:sz w:val="24"/>
          <w:szCs w:val="24"/>
          <w:lang w:eastAsia="en-US"/>
        </w:rPr>
      </w:pPr>
      <w:r w:rsidRPr="007D2B4E">
        <w:rPr>
          <w:rFonts w:ascii="Times New Roman" w:eastAsia="Calibri" w:hAnsi="Times New Roman" w:cs="Times New Roman"/>
          <w:b/>
          <w:sz w:val="24"/>
          <w:szCs w:val="24"/>
          <w:lang w:eastAsia="en-US"/>
        </w:rPr>
        <w:t>Описание образовательной деятельности</w:t>
      </w:r>
    </w:p>
    <w:p w:rsidR="003B542C" w:rsidRPr="007D2B4E" w:rsidRDefault="003B542C" w:rsidP="00DE3D01">
      <w:pPr>
        <w:pStyle w:val="a3"/>
        <w:jc w:val="center"/>
        <w:rPr>
          <w:rFonts w:ascii="Times New Roman" w:eastAsia="Calibri" w:hAnsi="Times New Roman" w:cs="Times New Roman"/>
          <w:b/>
          <w:sz w:val="24"/>
          <w:szCs w:val="24"/>
          <w:lang w:eastAsia="en-US"/>
        </w:rPr>
      </w:pPr>
      <w:r w:rsidRPr="007D2B4E">
        <w:rPr>
          <w:rFonts w:ascii="Times New Roman" w:eastAsia="Calibri" w:hAnsi="Times New Roman" w:cs="Times New Roman"/>
          <w:b/>
          <w:sz w:val="24"/>
          <w:szCs w:val="24"/>
          <w:lang w:eastAsia="en-US"/>
        </w:rPr>
        <w:t>в ОО «Социально-коммуникативное развитие»</w:t>
      </w:r>
      <w:r w:rsidR="007D2B4E" w:rsidRPr="007D2B4E">
        <w:rPr>
          <w:rFonts w:ascii="Times New Roman" w:eastAsia="Calibri" w:hAnsi="Times New Roman" w:cs="Times New Roman"/>
          <w:b/>
          <w:sz w:val="24"/>
          <w:szCs w:val="24"/>
          <w:lang w:eastAsia="en-US"/>
        </w:rPr>
        <w:t xml:space="preserve"> детей 2-3 лет</w:t>
      </w:r>
    </w:p>
    <w:p w:rsidR="003B542C" w:rsidRPr="007D2B4E" w:rsidRDefault="00DE3D01" w:rsidP="00DE3D01">
      <w:pPr>
        <w:pStyle w:val="a3"/>
        <w:rPr>
          <w:rFonts w:ascii="Times New Roman" w:eastAsia="Calibri" w:hAnsi="Times New Roman" w:cs="Times New Roman"/>
          <w:b/>
          <w:i/>
          <w:sz w:val="24"/>
          <w:szCs w:val="24"/>
          <w:lang w:eastAsia="en-US"/>
        </w:rPr>
      </w:pPr>
      <w:r w:rsidRPr="007D2B4E">
        <w:rPr>
          <w:rFonts w:ascii="Times New Roman" w:eastAsia="Calibri" w:hAnsi="Times New Roman" w:cs="Times New Roman"/>
          <w:b/>
          <w:i/>
          <w:sz w:val="24"/>
          <w:szCs w:val="24"/>
          <w:lang w:eastAsia="en-US"/>
        </w:rPr>
        <w:t>Развитие игровой деятельности</w:t>
      </w:r>
    </w:p>
    <w:p w:rsidR="003B542C" w:rsidRPr="00DE3D01" w:rsidRDefault="003B542C" w:rsidP="00DE3D01">
      <w:pPr>
        <w:pStyle w:val="a3"/>
        <w:rPr>
          <w:rFonts w:ascii="Times New Roman" w:eastAsia="Calibri" w:hAnsi="Times New Roman" w:cs="Times New Roman"/>
          <w:b/>
          <w:sz w:val="24"/>
          <w:szCs w:val="24"/>
          <w:lang w:eastAsia="ru-RU"/>
        </w:rPr>
      </w:pPr>
      <w:r w:rsidRPr="00DE3D01">
        <w:rPr>
          <w:rFonts w:ascii="Times New Roman" w:eastAsia="Calibri" w:hAnsi="Times New Roman" w:cs="Times New Roman"/>
          <w:b/>
          <w:sz w:val="24"/>
          <w:szCs w:val="24"/>
          <w:lang w:eastAsia="ru-RU"/>
        </w:rPr>
        <w:t>2-3 года:</w:t>
      </w:r>
    </w:p>
    <w:p w:rsidR="003B542C" w:rsidRPr="00DE3D01" w:rsidRDefault="003B542C" w:rsidP="00DE3D01">
      <w:pPr>
        <w:pStyle w:val="a3"/>
        <w:rPr>
          <w:rFonts w:ascii="Times New Roman" w:eastAsia="Calibri" w:hAnsi="Times New Roman" w:cs="Times New Roman"/>
          <w:b/>
          <w:sz w:val="24"/>
          <w:szCs w:val="24"/>
          <w:lang w:eastAsia="ru-RU"/>
        </w:rPr>
      </w:pPr>
      <w:r w:rsidRPr="00DE3D01">
        <w:rPr>
          <w:rFonts w:ascii="Times New Roman" w:eastAsia="Calibri" w:hAnsi="Times New Roman" w:cs="Times New Roman"/>
          <w:b/>
          <w:sz w:val="24"/>
          <w:szCs w:val="24"/>
          <w:lang w:eastAsia="ru-RU"/>
        </w:rPr>
        <w:t>Задачи:</w:t>
      </w:r>
    </w:p>
    <w:p w:rsidR="003B542C" w:rsidRPr="00DE3D01" w:rsidRDefault="003B542C" w:rsidP="00DE3D01">
      <w:pPr>
        <w:pStyle w:val="a3"/>
        <w:rPr>
          <w:rFonts w:ascii="Times New Roman" w:eastAsia="Calibri" w:hAnsi="Times New Roman" w:cs="Times New Roman"/>
          <w:b/>
          <w:i/>
          <w:sz w:val="24"/>
          <w:szCs w:val="24"/>
          <w:lang w:eastAsia="en-US"/>
        </w:rPr>
      </w:pPr>
      <w:r w:rsidRPr="00DE3D01">
        <w:rPr>
          <w:rFonts w:ascii="Times New Roman" w:eastAsia="Calibri" w:hAnsi="Times New Roman" w:cs="Times New Roman"/>
          <w:b/>
          <w:i/>
          <w:sz w:val="24"/>
          <w:szCs w:val="24"/>
          <w:lang w:eastAsia="en-US"/>
        </w:rPr>
        <w:t>Сюжетно-ролевые игры</w:t>
      </w:r>
    </w:p>
    <w:p w:rsidR="003B542C" w:rsidRPr="00DE3D01" w:rsidRDefault="003B542C" w:rsidP="00DE3D01">
      <w:pPr>
        <w:pStyle w:val="a3"/>
        <w:rPr>
          <w:rFonts w:ascii="Times New Roman" w:eastAsia="Calibri" w:hAnsi="Times New Roman" w:cs="Times New Roman"/>
          <w:i/>
          <w:sz w:val="24"/>
          <w:szCs w:val="24"/>
          <w:lang w:eastAsia="en-US"/>
        </w:rPr>
      </w:pPr>
      <w:r w:rsidRPr="00DE3D01">
        <w:rPr>
          <w:rFonts w:ascii="Times New Roman" w:eastAsia="Calibri" w:hAnsi="Times New Roman" w:cs="Times New Roman"/>
          <w:sz w:val="24"/>
          <w:szCs w:val="24"/>
          <w:lang w:eastAsia="en-US"/>
        </w:rPr>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Формировать умение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Подводить детей к пониманию роли в игре. Формировать начальные навыки ролевого поведения; учить связывать сюжетные действия с ролью.</w:t>
      </w:r>
    </w:p>
    <w:p w:rsidR="003B542C" w:rsidRPr="00DE3D01" w:rsidRDefault="003B542C" w:rsidP="00DE3D01">
      <w:pPr>
        <w:pStyle w:val="a3"/>
        <w:rPr>
          <w:rFonts w:ascii="Times New Roman" w:eastAsia="Calibri" w:hAnsi="Times New Roman" w:cs="Times New Roman"/>
          <w:b/>
          <w:i/>
          <w:sz w:val="24"/>
          <w:szCs w:val="24"/>
          <w:lang w:eastAsia="en-US"/>
        </w:rPr>
      </w:pPr>
      <w:r w:rsidRPr="00DE3D01">
        <w:rPr>
          <w:rFonts w:ascii="Times New Roman" w:eastAsia="Calibri" w:hAnsi="Times New Roman" w:cs="Times New Roman"/>
          <w:b/>
          <w:i/>
          <w:sz w:val="24"/>
          <w:szCs w:val="24"/>
          <w:lang w:eastAsia="en-US"/>
        </w:rPr>
        <w:t>Подвижные игры</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3B542C" w:rsidRPr="00DE3D01" w:rsidRDefault="003B542C" w:rsidP="00DE3D01">
      <w:pPr>
        <w:pStyle w:val="a3"/>
        <w:rPr>
          <w:rFonts w:ascii="Times New Roman" w:eastAsia="Calibri" w:hAnsi="Times New Roman" w:cs="Times New Roman"/>
          <w:b/>
          <w:i/>
          <w:sz w:val="24"/>
          <w:szCs w:val="24"/>
          <w:lang w:eastAsia="en-US"/>
        </w:rPr>
      </w:pPr>
      <w:r w:rsidRPr="00DE3D01">
        <w:rPr>
          <w:rFonts w:ascii="Times New Roman" w:eastAsia="Calibri" w:hAnsi="Times New Roman" w:cs="Times New Roman"/>
          <w:b/>
          <w:i/>
          <w:sz w:val="24"/>
          <w:szCs w:val="24"/>
          <w:lang w:eastAsia="en-US"/>
        </w:rPr>
        <w:t>Театрализованные игры</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Способствовать проявлению самостоятельности, активности в игре с персонажами- игрушками.</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Создавать условия для систематического восприятия театрализованных выступлений педагогического театра (взрослых).</w:t>
      </w:r>
    </w:p>
    <w:p w:rsidR="003B542C" w:rsidRPr="00DE3D01" w:rsidRDefault="003B542C" w:rsidP="00DE3D01">
      <w:pPr>
        <w:pStyle w:val="a3"/>
        <w:rPr>
          <w:rFonts w:ascii="Times New Roman" w:eastAsia="Calibri" w:hAnsi="Times New Roman" w:cs="Times New Roman"/>
          <w:b/>
          <w:bCs/>
          <w:i/>
          <w:sz w:val="24"/>
          <w:szCs w:val="24"/>
          <w:lang w:eastAsia="ru-RU"/>
        </w:rPr>
      </w:pPr>
      <w:r w:rsidRPr="00DE3D01">
        <w:rPr>
          <w:rFonts w:ascii="Times New Roman" w:eastAsia="Calibri" w:hAnsi="Times New Roman" w:cs="Times New Roman"/>
          <w:b/>
          <w:bCs/>
          <w:i/>
          <w:sz w:val="24"/>
          <w:szCs w:val="24"/>
          <w:lang w:eastAsia="ru-RU"/>
        </w:rPr>
        <w:lastRenderedPageBreak/>
        <w:t xml:space="preserve"> Дидактические игры</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Обогащать в играх с дидактическим материалом чувственный опыт детей. Учить собирать пирамидку (башенку) из 5-8 колец разной величины; ориентироваться в соотношении плоскостных фигур «Геометрической мозаики» (крут,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3B542C" w:rsidRPr="00DE3D01" w:rsidRDefault="003B542C" w:rsidP="00DE3D01">
      <w:pPr>
        <w:pStyle w:val="a3"/>
        <w:rPr>
          <w:rFonts w:ascii="Times New Roman" w:eastAsia="Calibri" w:hAnsi="Times New Roman" w:cs="Times New Roman"/>
          <w:sz w:val="24"/>
          <w:szCs w:val="24"/>
          <w:lang w:eastAsia="en-US"/>
        </w:rPr>
        <w:sectPr w:rsidR="003B542C" w:rsidRPr="00DE3D01" w:rsidSect="00FA5896">
          <w:headerReference w:type="default" r:id="rId8"/>
          <w:footerReference w:type="default" r:id="rId9"/>
          <w:type w:val="nextColumn"/>
          <w:pgSz w:w="11906" w:h="16838"/>
          <w:pgMar w:top="1134" w:right="850" w:bottom="1134" w:left="1701" w:header="709" w:footer="709" w:gutter="0"/>
          <w:cols w:space="708"/>
          <w:docGrid w:linePitch="360"/>
        </w:sectPr>
      </w:pPr>
      <w:r w:rsidRPr="00DE3D01">
        <w:rPr>
          <w:rFonts w:ascii="Times New Roman" w:eastAsia="Calibri" w:hAnsi="Times New Roman" w:cs="Times New Roman"/>
          <w:sz w:val="24"/>
          <w:szCs w:val="24"/>
          <w:lang w:eastAsia="en-US"/>
        </w:rPr>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—холодный», «Легкий —тяжелый» и т.п.); мелкой моторики руки (игрушки с пуговицами, крючками, молниями, шнуровкой и т.д.</w:t>
      </w:r>
    </w:p>
    <w:p w:rsidR="00971AFA" w:rsidRPr="00DE3D01" w:rsidRDefault="00DE3D01" w:rsidP="00DE3D01">
      <w:pPr>
        <w:pStyle w:val="a3"/>
        <w:rPr>
          <w:rFonts w:ascii="Times New Roman" w:eastAsia="Calibri" w:hAnsi="Times New Roman" w:cs="Times New Roman"/>
          <w:b/>
          <w:sz w:val="24"/>
          <w:szCs w:val="24"/>
          <w:lang w:eastAsia="en-US"/>
        </w:rPr>
      </w:pPr>
      <w:r w:rsidRPr="00DE3D01">
        <w:rPr>
          <w:rFonts w:ascii="Times New Roman" w:hAnsi="Times New Roman" w:cs="Times New Roman"/>
          <w:b/>
          <w:sz w:val="24"/>
          <w:szCs w:val="24"/>
        </w:rPr>
        <w:lastRenderedPageBreak/>
        <w:t xml:space="preserve"> </w:t>
      </w:r>
      <w:r w:rsidR="00971AFA" w:rsidRPr="00DE3D01">
        <w:rPr>
          <w:rFonts w:ascii="Times New Roman" w:eastAsia="Calibri" w:hAnsi="Times New Roman" w:cs="Times New Roman"/>
          <w:b/>
          <w:sz w:val="24"/>
          <w:szCs w:val="24"/>
          <w:lang w:eastAsia="en-US"/>
        </w:rPr>
        <w:t>Трудовая деятельность.</w:t>
      </w:r>
    </w:p>
    <w:p w:rsidR="00971AFA" w:rsidRPr="00DE3D01" w:rsidRDefault="00971AFA" w:rsidP="00DE3D01">
      <w:pPr>
        <w:pStyle w:val="a3"/>
        <w:rPr>
          <w:rFonts w:ascii="Times New Roman" w:eastAsia="Calibri" w:hAnsi="Times New Roman" w:cs="Times New Roman"/>
          <w:b/>
          <w:sz w:val="24"/>
          <w:szCs w:val="24"/>
          <w:lang w:eastAsia="en-US"/>
        </w:rPr>
      </w:pPr>
      <w:r w:rsidRPr="00DE3D01">
        <w:rPr>
          <w:rFonts w:ascii="Times New Roman" w:eastAsia="Calibri" w:hAnsi="Times New Roman" w:cs="Times New Roman"/>
          <w:b/>
          <w:sz w:val="24"/>
          <w:szCs w:val="24"/>
          <w:lang w:eastAsia="en-US"/>
        </w:rPr>
        <w:t>Формирование основ безопасного поведения в быту, социуме, природе.</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b/>
          <w:sz w:val="24"/>
          <w:szCs w:val="24"/>
          <w:lang w:eastAsia="en-US"/>
        </w:rPr>
        <w:t>Патриотическое воспитание.</w:t>
      </w:r>
    </w:p>
    <w:p w:rsidR="00971AFA" w:rsidRPr="00DE3D01" w:rsidRDefault="00971AFA" w:rsidP="00DE3D01">
      <w:pPr>
        <w:pStyle w:val="a3"/>
        <w:rPr>
          <w:rFonts w:ascii="Times New Roman" w:eastAsia="Calibri" w:hAnsi="Times New Roman" w:cs="Times New Roman"/>
          <w:b/>
          <w:sz w:val="24"/>
          <w:szCs w:val="24"/>
          <w:lang w:eastAsia="en-US"/>
        </w:rPr>
      </w:pPr>
      <w:r w:rsidRPr="00DE3D01">
        <w:rPr>
          <w:rFonts w:ascii="Times New Roman" w:eastAsia="Calibri" w:hAnsi="Times New Roman" w:cs="Times New Roman"/>
          <w:b/>
          <w:sz w:val="24"/>
          <w:szCs w:val="24"/>
          <w:lang w:eastAsia="en-US"/>
        </w:rPr>
        <w:t>2  - 3 лет</w:t>
      </w:r>
    </w:p>
    <w:p w:rsidR="00971AFA" w:rsidRPr="00DE3D01" w:rsidRDefault="00971AFA" w:rsidP="00DE3D01">
      <w:pPr>
        <w:pStyle w:val="a3"/>
        <w:rPr>
          <w:rFonts w:ascii="Times New Roman" w:eastAsia="Calibri" w:hAnsi="Times New Roman" w:cs="Times New Roman"/>
          <w:b/>
          <w:sz w:val="24"/>
          <w:szCs w:val="24"/>
          <w:lang w:eastAsia="en-US"/>
        </w:rPr>
      </w:pPr>
      <w:r w:rsidRPr="00DE3D01">
        <w:rPr>
          <w:rFonts w:ascii="Times New Roman" w:eastAsia="Calibri" w:hAnsi="Times New Roman" w:cs="Times New Roman"/>
          <w:b/>
          <w:sz w:val="24"/>
          <w:szCs w:val="24"/>
          <w:lang w:eastAsia="en-US"/>
        </w:rPr>
        <w:t>Задачи:</w:t>
      </w:r>
    </w:p>
    <w:p w:rsidR="00971AFA" w:rsidRPr="00DE3D01" w:rsidRDefault="00971AFA" w:rsidP="00DE3D01">
      <w:pPr>
        <w:pStyle w:val="a3"/>
        <w:rPr>
          <w:rFonts w:ascii="Times New Roman" w:eastAsia="Calibri" w:hAnsi="Times New Roman" w:cs="Times New Roman"/>
          <w:b/>
          <w:bCs/>
          <w:i/>
          <w:sz w:val="24"/>
          <w:szCs w:val="24"/>
          <w:lang w:eastAsia="ru-RU"/>
        </w:rPr>
      </w:pPr>
      <w:r w:rsidRPr="00DE3D01">
        <w:rPr>
          <w:rFonts w:ascii="Times New Roman" w:eastAsia="Calibri" w:hAnsi="Times New Roman" w:cs="Times New Roman"/>
          <w:b/>
          <w:i/>
          <w:sz w:val="24"/>
          <w:szCs w:val="24"/>
          <w:lang w:eastAsia="ru-RU"/>
        </w:rPr>
        <w:t>Формирование позитивных установок к различным видам труда и творчества;</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Приучать поддерживать порядок в игровой комнате, по окончании игр расставлять игровой материал по местам.</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Развивать умение совместно со взрослым и под его контролем перед едой ставить хлебницы (без хлеба) и салфетницы.</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В помещении и на участке привлекать внимание детей к тому, как взрослый ухаживает за растениями (поливает) и животными (кормит).</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Учить узнавать и называть некоторые трудовые действия (помощник воспитателя моет посуду, приносит еду, меняет полотенца и т. д.).</w:t>
      </w:r>
    </w:p>
    <w:p w:rsidR="00971AFA" w:rsidRPr="00DE3D01" w:rsidRDefault="00971AFA" w:rsidP="00DE3D01">
      <w:pPr>
        <w:pStyle w:val="a3"/>
        <w:rPr>
          <w:rFonts w:ascii="Times New Roman" w:eastAsia="Calibri" w:hAnsi="Times New Roman" w:cs="Times New Roman"/>
          <w:b/>
          <w:sz w:val="24"/>
          <w:szCs w:val="24"/>
          <w:lang w:eastAsia="en-US"/>
        </w:rPr>
      </w:pPr>
      <w:r w:rsidRPr="00DE3D01">
        <w:rPr>
          <w:rFonts w:ascii="Times New Roman" w:eastAsia="Calibri" w:hAnsi="Times New Roman" w:cs="Times New Roman"/>
          <w:b/>
          <w:bCs/>
          <w:i/>
          <w:sz w:val="24"/>
          <w:szCs w:val="24"/>
          <w:lang w:eastAsia="ru-RU"/>
        </w:rPr>
        <w:t>Усвоение норм и ценностей, принятых в обществе, включая моральные и нравственные ценности;</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Продолжать формировать умение здороваться и прощаться (по напоминанию  взрослого); излагать собственные просьбы спокойно, употребляя слова «спасибо» и «пожалуйста».</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Воспитывать внимательное отношение и любовь к родителям и близким людям.</w:t>
      </w:r>
    </w:p>
    <w:p w:rsidR="00971AFA" w:rsidRPr="00DE3D01" w:rsidRDefault="00971AFA" w:rsidP="00DE3D01">
      <w:pPr>
        <w:pStyle w:val="a3"/>
        <w:rPr>
          <w:rFonts w:ascii="Times New Roman" w:eastAsia="Calibri" w:hAnsi="Times New Roman" w:cs="Times New Roman"/>
          <w:b/>
          <w:bCs/>
          <w:i/>
          <w:sz w:val="24"/>
          <w:szCs w:val="24"/>
          <w:lang w:eastAsia="ru-RU"/>
        </w:rPr>
      </w:pPr>
      <w:r w:rsidRPr="00DE3D01">
        <w:rPr>
          <w:rFonts w:ascii="Times New Roman" w:eastAsia="Calibri" w:hAnsi="Times New Roman" w:cs="Times New Roman"/>
          <w:b/>
          <w:bCs/>
          <w:i/>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971AFA" w:rsidRPr="00DE3D01" w:rsidRDefault="00971AFA"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bCs/>
          <w:sz w:val="24"/>
          <w:szCs w:val="24"/>
          <w:lang w:eastAsia="ru-RU"/>
        </w:rPr>
        <w:t xml:space="preserve">Образ Я. </w:t>
      </w:r>
      <w:r w:rsidRPr="00DE3D01">
        <w:rPr>
          <w:rFonts w:ascii="Times New Roman" w:eastAsia="Calibri" w:hAnsi="Times New Roman" w:cs="Times New Roman"/>
          <w:sz w:val="24"/>
          <w:szCs w:val="24"/>
          <w:lang w:eastAsia="ru-RU"/>
        </w:rPr>
        <w:t>Начать формировать элементарные представления о росте и развитии ребенка,</w:t>
      </w:r>
    </w:p>
    <w:p w:rsidR="00971AFA" w:rsidRPr="00DE3D01" w:rsidRDefault="00971AFA"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изменении его социального статуса (взрослении) в связи с началом посещения детского сада.</w:t>
      </w:r>
    </w:p>
    <w:p w:rsidR="00971AFA" w:rsidRPr="00DE3D01" w:rsidRDefault="00971AFA"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Закреплять умение называть свое имя.</w:t>
      </w:r>
    </w:p>
    <w:p w:rsidR="00971AFA" w:rsidRPr="00DE3D01" w:rsidRDefault="00971AFA"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bCs/>
          <w:sz w:val="24"/>
          <w:szCs w:val="24"/>
          <w:lang w:eastAsia="ru-RU"/>
        </w:rPr>
        <w:t xml:space="preserve">Семья. </w:t>
      </w:r>
      <w:r w:rsidRPr="00DE3D01">
        <w:rPr>
          <w:rFonts w:ascii="Times New Roman" w:eastAsia="Calibri" w:hAnsi="Times New Roman" w:cs="Times New Roman"/>
          <w:sz w:val="24"/>
          <w:szCs w:val="24"/>
          <w:lang w:eastAsia="ru-RU"/>
        </w:rPr>
        <w:t>Развивать умение называть имена членов своей семьи.</w:t>
      </w:r>
    </w:p>
    <w:p w:rsidR="00971AFA" w:rsidRPr="00DE3D01" w:rsidRDefault="00971AFA"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bCs/>
          <w:sz w:val="24"/>
          <w:szCs w:val="24"/>
          <w:lang w:eastAsia="ru-RU"/>
        </w:rPr>
        <w:t xml:space="preserve">Детский сад. </w:t>
      </w:r>
      <w:r w:rsidRPr="00DE3D01">
        <w:rPr>
          <w:rFonts w:ascii="Times New Roman" w:eastAsia="Calibri" w:hAnsi="Times New Roman" w:cs="Times New Roman"/>
          <w:sz w:val="24"/>
          <w:szCs w:val="24"/>
          <w:lang w:eastAsia="ru-RU"/>
        </w:rPr>
        <w:t>Развивать представления о положительных сторонах детского сада, его</w:t>
      </w:r>
    </w:p>
    <w:p w:rsidR="00971AFA" w:rsidRPr="00DE3D01" w:rsidRDefault="00971AFA"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общности с домом (тепло, уют, любовь и др.) и отличиях от домашней обстановки (больше</w:t>
      </w:r>
    </w:p>
    <w:p w:rsidR="00971AFA" w:rsidRPr="00DE3D01" w:rsidRDefault="00971AFA"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друзей, игрушек, самостоятельности и т. д.).</w:t>
      </w:r>
    </w:p>
    <w:p w:rsidR="00971AFA" w:rsidRPr="00DE3D01" w:rsidRDefault="00971AFA"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Развивать умение ориентироваться в помещении группы, на участке.</w:t>
      </w:r>
    </w:p>
    <w:p w:rsidR="00971AFA" w:rsidRPr="00DE3D01" w:rsidRDefault="00971AFA" w:rsidP="00DE3D01">
      <w:pPr>
        <w:pStyle w:val="a3"/>
        <w:rPr>
          <w:rFonts w:ascii="Times New Roman" w:eastAsia="Calibri" w:hAnsi="Times New Roman" w:cs="Times New Roman"/>
          <w:b/>
          <w:i/>
          <w:sz w:val="24"/>
          <w:szCs w:val="24"/>
          <w:lang w:eastAsia="ru-RU"/>
        </w:rPr>
      </w:pPr>
      <w:r w:rsidRPr="00DE3D01">
        <w:rPr>
          <w:rFonts w:ascii="Times New Roman" w:eastAsia="Calibri" w:hAnsi="Times New Roman" w:cs="Times New Roman"/>
          <w:b/>
          <w:i/>
          <w:sz w:val="24"/>
          <w:szCs w:val="24"/>
          <w:lang w:eastAsia="ru-RU"/>
        </w:rPr>
        <w:t>Формирование основ безопасного поведения в быту, социуме, природе</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Объяснять детям, что нельзя брать в рот несъедобные предметы, никакие предметы нельзя засовывать в ухо или в нос —это опасно!</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Учить детей правилам безопасного передвижения в помещении: быть осторожными при спуске и подъеме по лестнице; держаться за перила.</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С помощью художественных и фольклорных произведений знакомить с правилами безопасного для человека и окружающего мира поведения.</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lastRenderedPageBreak/>
        <w:t>Дать детям элементарные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зеленый—двигаться; переходить улицу можно только со взрослым, крепко держась за руку.</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Рассказать детям, что по дороге ездят различные автомобили. Ведет автомобиль водитель. В автобусах люди едут на работу, в магазин, в детский сад.</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Объяснять элементарные правила поведения детей в автобусе (в авгобусе дети могут ездить только со взрослыми; разговаривать нужно спокойно не мешая другим;  слушаться взрослых и т. д.).</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Читать детям рассказы, стихи, сказки по теме «Дорожное движение».</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Формировать элементарные представления о правильных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w:t>
      </w:r>
    </w:p>
    <w:p w:rsidR="00971AFA" w:rsidRPr="00DE3D01" w:rsidRDefault="00971AFA"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Объяснять детям, что рвать любые растения и есть их нельзя.</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w:t>
      </w:r>
    </w:p>
    <w:p w:rsidR="007A0CA0" w:rsidRPr="00DE3D01" w:rsidRDefault="006C6F22" w:rsidP="006C6F22">
      <w:pPr>
        <w:pStyle w:val="a3"/>
        <w:jc w:val="center"/>
        <w:rPr>
          <w:rFonts w:ascii="Times New Roman" w:hAnsi="Times New Roman" w:cs="Times New Roman"/>
          <w:b/>
          <w:sz w:val="24"/>
          <w:szCs w:val="24"/>
        </w:rPr>
      </w:pPr>
      <w:r>
        <w:rPr>
          <w:rFonts w:ascii="Times New Roman" w:hAnsi="Times New Roman" w:cs="Times New Roman"/>
          <w:b/>
          <w:sz w:val="24"/>
          <w:szCs w:val="24"/>
        </w:rPr>
        <w:t>Перспективное планирование социальной-коммуникативной направленности</w:t>
      </w:r>
    </w:p>
    <w:p w:rsidR="007A0CA0" w:rsidRPr="00DE3D01" w:rsidRDefault="007A0CA0" w:rsidP="00DE3D01">
      <w:pPr>
        <w:pStyle w:val="a3"/>
        <w:rPr>
          <w:rFonts w:ascii="Times New Roman" w:hAnsi="Times New Roman" w:cs="Times New Roman"/>
          <w:b/>
          <w:sz w:val="24"/>
          <w:szCs w:val="24"/>
        </w:rPr>
      </w:pPr>
    </w:p>
    <w:tbl>
      <w:tblPr>
        <w:tblW w:w="11293" w:type="dxa"/>
        <w:tblInd w:w="-837" w:type="dxa"/>
        <w:tblLayout w:type="fixed"/>
        <w:tblLook w:val="0000" w:firstRow="0" w:lastRow="0" w:firstColumn="0" w:lastColumn="0" w:noHBand="0" w:noVBand="0"/>
      </w:tblPr>
      <w:tblGrid>
        <w:gridCol w:w="2694"/>
        <w:gridCol w:w="1842"/>
        <w:gridCol w:w="2268"/>
        <w:gridCol w:w="2127"/>
        <w:gridCol w:w="2362"/>
      </w:tblGrid>
      <w:tr w:rsidR="007A0CA0" w:rsidRPr="00DE3D01" w:rsidTr="00DE3D01">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A0CA0" w:rsidRPr="00DE3D01" w:rsidRDefault="007A0CA0" w:rsidP="00DE3D01">
            <w:pPr>
              <w:pStyle w:val="a3"/>
              <w:rPr>
                <w:rFonts w:ascii="Times New Roman" w:hAnsi="Times New Roman" w:cs="Times New Roman"/>
                <w:b/>
                <w:i/>
                <w:sz w:val="24"/>
                <w:szCs w:val="24"/>
              </w:rPr>
            </w:pPr>
            <w:r w:rsidRPr="00DE3D01">
              <w:rPr>
                <w:rFonts w:ascii="Times New Roman" w:hAnsi="Times New Roman" w:cs="Times New Roman"/>
                <w:b/>
                <w:i/>
                <w:sz w:val="24"/>
                <w:szCs w:val="24"/>
              </w:rPr>
              <w:t>Сюжетно-ролевые, игровые ситуации, общение, д/игры, строительные игры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A0CA0" w:rsidRPr="00DE3D01" w:rsidRDefault="007A0CA0" w:rsidP="00DE3D01">
            <w:pPr>
              <w:pStyle w:val="a3"/>
              <w:rPr>
                <w:rFonts w:ascii="Times New Roman" w:hAnsi="Times New Roman" w:cs="Times New Roman"/>
                <w:b/>
                <w:i/>
                <w:sz w:val="24"/>
                <w:szCs w:val="24"/>
              </w:rPr>
            </w:pPr>
            <w:r w:rsidRPr="00DE3D01">
              <w:rPr>
                <w:rFonts w:ascii="Times New Roman" w:hAnsi="Times New Roman" w:cs="Times New Roman"/>
                <w:b/>
                <w:i/>
                <w:sz w:val="24"/>
                <w:szCs w:val="24"/>
              </w:rPr>
              <w:t>Строитель-ные игры</w:t>
            </w:r>
          </w:p>
          <w:p w:rsidR="007A0CA0" w:rsidRPr="00DE3D01" w:rsidRDefault="007A0CA0" w:rsidP="00DE3D01">
            <w:pPr>
              <w:pStyle w:val="a3"/>
              <w:rPr>
                <w:rFonts w:ascii="Times New Roman" w:hAnsi="Times New Roman"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0CA0" w:rsidRPr="00DE3D01" w:rsidRDefault="007A0CA0" w:rsidP="00DE3D01">
            <w:pPr>
              <w:pStyle w:val="a3"/>
              <w:rPr>
                <w:rFonts w:ascii="Times New Roman" w:hAnsi="Times New Roman" w:cs="Times New Roman"/>
                <w:b/>
                <w:i/>
                <w:sz w:val="24"/>
                <w:szCs w:val="24"/>
              </w:rPr>
            </w:pPr>
            <w:r w:rsidRPr="00DE3D01">
              <w:rPr>
                <w:rFonts w:ascii="Times New Roman" w:hAnsi="Times New Roman" w:cs="Times New Roman"/>
                <w:b/>
                <w:i/>
                <w:sz w:val="24"/>
                <w:szCs w:val="24"/>
              </w:rPr>
              <w:t>Дидактические игры и упражнения, настольные</w:t>
            </w:r>
          </w:p>
          <w:p w:rsidR="007A0CA0" w:rsidRPr="00DE3D01" w:rsidRDefault="007A0CA0" w:rsidP="00DE3D01">
            <w:pPr>
              <w:pStyle w:val="a3"/>
              <w:rPr>
                <w:rFonts w:ascii="Times New Roman" w:hAnsi="Times New Roman" w:cs="Times New Roman"/>
                <w:b/>
                <w:sz w:val="24"/>
                <w:szCs w:val="24"/>
              </w:rPr>
            </w:pPr>
            <w:r w:rsidRPr="00DE3D01">
              <w:rPr>
                <w:rFonts w:ascii="Times New Roman" w:hAnsi="Times New Roman" w:cs="Times New Roman"/>
                <w:b/>
                <w:i/>
                <w:sz w:val="24"/>
                <w:szCs w:val="24"/>
              </w:rPr>
              <w:t xml:space="preserve"> игры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A0CA0" w:rsidRPr="00DE3D01" w:rsidRDefault="007A0CA0" w:rsidP="00DE3D01">
            <w:pPr>
              <w:pStyle w:val="a3"/>
              <w:rPr>
                <w:rFonts w:ascii="Times New Roman" w:hAnsi="Times New Roman" w:cs="Times New Roman"/>
                <w:b/>
                <w:i/>
                <w:sz w:val="24"/>
                <w:szCs w:val="24"/>
              </w:rPr>
            </w:pPr>
            <w:r w:rsidRPr="00DE3D01">
              <w:rPr>
                <w:rFonts w:ascii="Times New Roman" w:hAnsi="Times New Roman" w:cs="Times New Roman"/>
                <w:b/>
                <w:i/>
                <w:sz w:val="24"/>
                <w:szCs w:val="24"/>
              </w:rPr>
              <w:t xml:space="preserve">Театрализован-ные, игры-драматизации, </w:t>
            </w:r>
          </w:p>
          <w:p w:rsidR="007A0CA0" w:rsidRPr="00DE3D01" w:rsidRDefault="007A0CA0" w:rsidP="00DE3D01">
            <w:pPr>
              <w:pStyle w:val="a3"/>
              <w:rPr>
                <w:rFonts w:ascii="Times New Roman" w:hAnsi="Times New Roman" w:cs="Times New Roman"/>
                <w:b/>
                <w:i/>
                <w:sz w:val="24"/>
                <w:szCs w:val="24"/>
              </w:rPr>
            </w:pPr>
            <w:r w:rsidRPr="00DE3D01">
              <w:rPr>
                <w:rFonts w:ascii="Times New Roman" w:hAnsi="Times New Roman" w:cs="Times New Roman"/>
                <w:b/>
                <w:i/>
                <w:sz w:val="24"/>
                <w:szCs w:val="24"/>
              </w:rPr>
              <w:t>игры-развле-</w:t>
            </w:r>
          </w:p>
          <w:p w:rsidR="007A0CA0" w:rsidRPr="00DE3D01" w:rsidRDefault="007A0CA0" w:rsidP="00DE3D01">
            <w:pPr>
              <w:pStyle w:val="a3"/>
              <w:rPr>
                <w:rFonts w:ascii="Times New Roman" w:hAnsi="Times New Roman" w:cs="Times New Roman"/>
                <w:b/>
                <w:i/>
                <w:sz w:val="24"/>
                <w:szCs w:val="24"/>
              </w:rPr>
            </w:pPr>
            <w:r w:rsidRPr="00DE3D01">
              <w:rPr>
                <w:rFonts w:ascii="Times New Roman" w:hAnsi="Times New Roman" w:cs="Times New Roman"/>
                <w:b/>
                <w:i/>
                <w:sz w:val="24"/>
                <w:szCs w:val="24"/>
              </w:rPr>
              <w:t>чения, игры-имитации,</w:t>
            </w:r>
          </w:p>
          <w:p w:rsidR="007A0CA0" w:rsidRPr="00DE3D01" w:rsidRDefault="007A0CA0" w:rsidP="00DE3D01">
            <w:pPr>
              <w:pStyle w:val="a3"/>
              <w:rPr>
                <w:rFonts w:ascii="Times New Roman" w:hAnsi="Times New Roman" w:cs="Times New Roman"/>
                <w:b/>
                <w:sz w:val="24"/>
                <w:szCs w:val="24"/>
              </w:rPr>
            </w:pPr>
            <w:r w:rsidRPr="00DE3D01">
              <w:rPr>
                <w:rFonts w:ascii="Times New Roman" w:hAnsi="Times New Roman" w:cs="Times New Roman"/>
                <w:b/>
                <w:i/>
                <w:sz w:val="24"/>
                <w:szCs w:val="24"/>
              </w:rPr>
              <w:t>Обыгрывания</w:t>
            </w: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7A0CA0" w:rsidRPr="00DE3D01" w:rsidRDefault="007A0CA0" w:rsidP="00DE3D01">
            <w:pPr>
              <w:pStyle w:val="a3"/>
              <w:rPr>
                <w:rFonts w:ascii="Times New Roman" w:hAnsi="Times New Roman" w:cs="Times New Roman"/>
                <w:b/>
                <w:i/>
                <w:sz w:val="24"/>
                <w:szCs w:val="24"/>
              </w:rPr>
            </w:pPr>
            <w:r w:rsidRPr="00DE3D01">
              <w:rPr>
                <w:rFonts w:ascii="Times New Roman" w:hAnsi="Times New Roman" w:cs="Times New Roman"/>
                <w:b/>
                <w:i/>
                <w:sz w:val="24"/>
                <w:szCs w:val="24"/>
              </w:rPr>
              <w:t>Игры-экспери-</w:t>
            </w:r>
          </w:p>
          <w:p w:rsidR="007A0CA0" w:rsidRPr="00DE3D01" w:rsidRDefault="007A0CA0" w:rsidP="00DE3D01">
            <w:pPr>
              <w:pStyle w:val="a3"/>
              <w:rPr>
                <w:rFonts w:ascii="Times New Roman" w:hAnsi="Times New Roman" w:cs="Times New Roman"/>
                <w:b/>
                <w:sz w:val="24"/>
                <w:szCs w:val="24"/>
              </w:rPr>
            </w:pPr>
            <w:r w:rsidRPr="00DE3D01">
              <w:rPr>
                <w:rFonts w:ascii="Times New Roman" w:hAnsi="Times New Roman" w:cs="Times New Roman"/>
                <w:b/>
                <w:i/>
                <w:sz w:val="24"/>
                <w:szCs w:val="24"/>
              </w:rPr>
              <w:t>менты</w:t>
            </w:r>
          </w:p>
        </w:tc>
      </w:tr>
      <w:tr w:rsidR="007A0CA0" w:rsidRPr="00DE3D01" w:rsidTr="00DE3D01">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Общение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«Как машины ездят по улице»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«Как я с мамой ходил в магазин»</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«Что я видел по дороге в детский сад»</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«Как правильно накрыть стол к обеду»</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Беседа и рассматривание альбома «Моя семья»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«Мы в детском саду» Рассматривание иллюстраций о военных</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Д/игры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«Давай знакомиться»</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«Жадный мишка»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«Добрый мишка»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«Где гуляли наши ножки»,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«Что есть у нас на участке»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«Научим мишку аккуратно катать машину»</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«Покажи зайке как надо правильно держать куклу»</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«Непослушный котенок»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«прокати куклу в машине»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Игровые ситуации «Путешествие по группе»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«Кукла Таня ждет гостей»</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«Оденем куклу Таню после сна»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«Наш зайчик заболел» «Радостный зайка»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Игровые ситуации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«Учимся доброжелательности»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«Поставь посуду для чаепития»</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«Напоим куклу Таню чаем»</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«Ждем гостей»</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«Покупаем продукты для угощения»</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«Идем в салон красоты»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«Кукла заболела»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«Кукла Маша испачкалась»</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«Накормим куклу Катю обедом»</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«Помоги кукле Оле приготовить обед»</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«Построим кукле Кате комнату»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«Построим зайке домик»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«Поделись игрушкой» «Дружные ребята» «Дружат дети в нашей группе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«Добрые и злые поступки»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«Подари подарок»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«Как зайка напугался»</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«У нас в группе гости»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Сюжетно-ролевые игры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«Семья»</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«К нам гости пришли»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«Дочки-матери»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«Шоферы»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«Больница»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«Айболит»</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«Поездка на машине»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«Парикмахерская»</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«Встречаем гостей»</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«У кукол Новый год»</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«Семья - праздник ёлки»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«Магазин игрушек»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«Автобус»</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«Поездка в магазин»</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«Путешествие на поезде»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«Путешествие на машине»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«Готовимся к празднику»</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«Отправляемся в путешествие»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«На бабушкином дворе»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«Собери матрешку»</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«Дорога для машин»</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«Дорожка для куклы»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«Домик для матрешки»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«Заборчик для зайки»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«Башенка для Петрушки»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«Строим дом»</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«Гараж для машины»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«Делаем комнату для куклы Кати»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«Делаем мебель для матрешки»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«Будка для щенка»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«Домик для котенка»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«Поезд»</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«Машина»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«Самолет»</w:t>
            </w:r>
          </w:p>
          <w:p w:rsidR="007A0CA0" w:rsidRPr="00DE3D01" w:rsidRDefault="007A0CA0" w:rsidP="00DE3D01">
            <w:pPr>
              <w:pStyle w:val="a3"/>
              <w:rPr>
                <w:rFonts w:ascii="Times New Roman" w:hAnsi="Times New Roman" w:cs="Times New Roman"/>
                <w:sz w:val="24"/>
                <w:szCs w:val="24"/>
              </w:rPr>
            </w:pPr>
          </w:p>
          <w:p w:rsidR="007A0CA0" w:rsidRPr="00DE3D01" w:rsidRDefault="007A0CA0" w:rsidP="00DE3D01">
            <w:pPr>
              <w:pStyle w:val="a3"/>
              <w:rPr>
                <w:rFonts w:ascii="Times New Roman" w:hAnsi="Times New Roman" w:cs="Times New Roman"/>
                <w:sz w:val="24"/>
                <w:szCs w:val="24"/>
              </w:rPr>
            </w:pPr>
          </w:p>
          <w:p w:rsidR="007A0CA0" w:rsidRPr="00DE3D01" w:rsidRDefault="007A0CA0" w:rsidP="00DE3D01">
            <w:pPr>
              <w:pStyle w:val="a3"/>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Объяснение, показ.</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«Собери матрешку</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(пирамидку, башенку)»</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«Половинки»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«Мозаика»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«Что за форма, что за цвет»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«Поставь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кубики рядом»</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«Воздушные шары»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«Подбери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ключик к замочку»</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«Пазлы»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«Чудесный мешочек»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«Подарки»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«Отгадай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и назови»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«Чего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не стало»</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«Найди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такой же»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«Сложи из частей»</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«Чей домик»</w:t>
            </w:r>
            <w:r w:rsidRPr="00DE3D01">
              <w:rPr>
                <w:rFonts w:ascii="Times New Roman" w:hAnsi="Times New Roman" w:cs="Times New Roman"/>
                <w:sz w:val="24"/>
                <w:szCs w:val="24"/>
              </w:rPr>
              <w:br/>
              <w:t>«Мозаика»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«Лего»</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«Зашнуруй сапожок»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«Какой мяч больше»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«Построй башенку»</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«Найди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пару»</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«Угадай,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на чем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повезешь»</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«Составь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узор»</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«Подбери по форме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предмет»</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«Подбери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ключик к замочку»</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«Собери бусы»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«Помоги матрешке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найти свой домик»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«Разноцветные шары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(ленточки)»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«Какая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дорожка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длиннее»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Д/упр.</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«Мальчики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и девочки»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«Матрёшки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встали в хоровод» </w:t>
            </w:r>
          </w:p>
          <w:p w:rsidR="007A0CA0" w:rsidRPr="00DE3D01" w:rsidRDefault="007A0CA0" w:rsidP="00DE3D01">
            <w:pPr>
              <w:pStyle w:val="a3"/>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Игры-ими-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тации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«Птички»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«Веселые котята»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«Бабочки»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«Кошка и котята»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«Курица и цыплята»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«Снежинки»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«Машины»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«Самолеты»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«Озорные щенята»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«Лошадки»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«Бабочки»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«Жучки»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Игра-драматизация по сказке «Курочка ряба» (Д,В, №2-95 с.49)</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«Колобок»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«Маша и медведь»</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«Теремок»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Настольный театр «Репка»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«Колобок»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«Теремок»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«Маша и медведь»</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Театр на фланелеграфе «Колобок»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«Кто у нас хороший»</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Кукольный театр</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«Заюшкина избушка»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«Репка»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Игры-развлечения «Дружные ребята» «Дружат дети»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«Мячик к деткам»</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«Шаловливые детишки»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«Давайте жить дружно»</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«Учимся понимать чувства других людей»</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Обыгрывание «Мои любимые игрушки»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«Злой волчок»</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«Наша Маша маленька»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Игры-развлечения</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«Мячик к деткам»</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«Шаловливые детишки»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«Давайте жить дружно»</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«Учимся понимать чувства других людей»</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Хороводные игры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«Наш весёлый хоровод»</w:t>
            </w:r>
          </w:p>
          <w:p w:rsidR="007A0CA0" w:rsidRPr="00DE3D01" w:rsidRDefault="007A0CA0" w:rsidP="00DE3D01">
            <w:pPr>
              <w:pStyle w:val="a3"/>
              <w:rPr>
                <w:rFonts w:ascii="Times New Roman" w:hAnsi="Times New Roman" w:cs="Times New Roman"/>
                <w:sz w:val="24"/>
                <w:szCs w:val="24"/>
              </w:rPr>
            </w:pPr>
          </w:p>
          <w:p w:rsidR="007A0CA0" w:rsidRPr="00DE3D01" w:rsidRDefault="007A0CA0" w:rsidP="00DE3D01">
            <w:pPr>
              <w:pStyle w:val="a3"/>
              <w:rPr>
                <w:rFonts w:ascii="Times New Roman" w:hAnsi="Times New Roman" w:cs="Times New Roman"/>
                <w:sz w:val="24"/>
                <w:szCs w:val="24"/>
              </w:rPr>
            </w:pPr>
          </w:p>
          <w:p w:rsidR="007A0CA0" w:rsidRPr="00DE3D01" w:rsidRDefault="007A0CA0" w:rsidP="00DE3D01">
            <w:pPr>
              <w:pStyle w:val="a3"/>
              <w:rPr>
                <w:rFonts w:ascii="Times New Roman" w:hAnsi="Times New Roman" w:cs="Times New Roman"/>
                <w:sz w:val="24"/>
                <w:szCs w:val="24"/>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Объяс-</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нение,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показ.</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Д/игры</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«Тонет- не тонет»</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«Мокрый-сухой»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«Что лежит</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на дне?»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«Вертушки»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«Кто </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Играет с ленточкой?»</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«Кораблики»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«Снежинки»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«Бумага и вата»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«Сделай волну на водичке»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«Солнечные зайчики»</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«Что отражается</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в зеркале»</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«Что и как звучит»</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«Растворяем</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в воде сахар»</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«Цветная водичка»</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«Волшеб-</w:t>
            </w:r>
          </w:p>
          <w:p w:rsidR="007A0CA0" w:rsidRPr="00DE3D01" w:rsidRDefault="007A0CA0" w:rsidP="00DE3D01">
            <w:pPr>
              <w:pStyle w:val="a3"/>
              <w:rPr>
                <w:rFonts w:ascii="Times New Roman" w:hAnsi="Times New Roman" w:cs="Times New Roman"/>
                <w:sz w:val="24"/>
                <w:szCs w:val="24"/>
              </w:rPr>
            </w:pPr>
            <w:r w:rsidRPr="00DE3D01">
              <w:rPr>
                <w:rFonts w:ascii="Times New Roman" w:hAnsi="Times New Roman" w:cs="Times New Roman"/>
                <w:sz w:val="24"/>
                <w:szCs w:val="24"/>
              </w:rPr>
              <w:t>ные краски»</w:t>
            </w:r>
          </w:p>
          <w:p w:rsidR="007A0CA0" w:rsidRPr="00DE3D01" w:rsidRDefault="007A0CA0" w:rsidP="00DE3D01">
            <w:pPr>
              <w:pStyle w:val="a3"/>
              <w:rPr>
                <w:rFonts w:ascii="Times New Roman" w:hAnsi="Times New Roman" w:cs="Times New Roman"/>
                <w:sz w:val="24"/>
                <w:szCs w:val="24"/>
              </w:rPr>
            </w:pPr>
          </w:p>
        </w:tc>
      </w:tr>
    </w:tbl>
    <w:p w:rsidR="00DE3D01" w:rsidRDefault="00DE3D01" w:rsidP="00DE3D01">
      <w:pPr>
        <w:pStyle w:val="a3"/>
        <w:jc w:val="center"/>
        <w:rPr>
          <w:rFonts w:ascii="Times New Roman" w:hAnsi="Times New Roman" w:cs="Times New Roman"/>
          <w:b/>
          <w:sz w:val="24"/>
          <w:szCs w:val="24"/>
        </w:rPr>
      </w:pPr>
    </w:p>
    <w:p w:rsidR="00971AFA" w:rsidRPr="00DE3D01" w:rsidRDefault="00971AFA" w:rsidP="00DE3D01">
      <w:pPr>
        <w:pStyle w:val="a3"/>
        <w:rPr>
          <w:rFonts w:ascii="Times New Roman" w:hAnsi="Times New Roman" w:cs="Times New Roman"/>
          <w:b/>
          <w:sz w:val="24"/>
          <w:szCs w:val="24"/>
        </w:rPr>
      </w:pPr>
    </w:p>
    <w:p w:rsidR="00971AFA" w:rsidRPr="00DE3D01" w:rsidRDefault="00971AFA" w:rsidP="00DE3D01">
      <w:pPr>
        <w:pStyle w:val="a3"/>
        <w:jc w:val="center"/>
        <w:rPr>
          <w:rFonts w:ascii="Times New Roman" w:hAnsi="Times New Roman" w:cs="Times New Roman"/>
          <w:b/>
          <w:sz w:val="24"/>
          <w:szCs w:val="24"/>
        </w:rPr>
      </w:pPr>
    </w:p>
    <w:tbl>
      <w:tblPr>
        <w:tblW w:w="11036" w:type="dxa"/>
        <w:tblInd w:w="-694" w:type="dxa"/>
        <w:tblLayout w:type="fixed"/>
        <w:tblLook w:val="0000" w:firstRow="0" w:lastRow="0" w:firstColumn="0" w:lastColumn="0" w:noHBand="0" w:noVBand="0"/>
      </w:tblPr>
      <w:tblGrid>
        <w:gridCol w:w="5754"/>
        <w:gridCol w:w="5282"/>
      </w:tblGrid>
      <w:tr w:rsidR="00971AFA" w:rsidRPr="00DE3D01" w:rsidTr="00DE3D01">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971AFA" w:rsidRPr="00DE3D01" w:rsidRDefault="00971AFA" w:rsidP="00DE3D01">
            <w:pPr>
              <w:pStyle w:val="a3"/>
              <w:jc w:val="center"/>
              <w:rPr>
                <w:rFonts w:ascii="Times New Roman" w:hAnsi="Times New Roman" w:cs="Times New Roman"/>
                <w:b/>
                <w:i/>
                <w:sz w:val="24"/>
                <w:szCs w:val="24"/>
              </w:rPr>
            </w:pPr>
            <w:r w:rsidRPr="00DE3D01">
              <w:rPr>
                <w:rFonts w:ascii="Times New Roman" w:hAnsi="Times New Roman" w:cs="Times New Roman"/>
                <w:b/>
                <w:i/>
                <w:sz w:val="24"/>
                <w:szCs w:val="24"/>
              </w:rPr>
              <w:t>Приобщение к элементарным общепринятым нормам и правилам взаимоотношения со сверстниками и взрослыми</w:t>
            </w:r>
          </w:p>
          <w:p w:rsidR="00971AFA" w:rsidRPr="00DE3D01" w:rsidRDefault="00971AFA" w:rsidP="00DE3D01">
            <w:pPr>
              <w:pStyle w:val="a3"/>
              <w:jc w:val="center"/>
              <w:rPr>
                <w:rFonts w:ascii="Times New Roman" w:hAnsi="Times New Roman" w:cs="Times New Roman"/>
                <w:b/>
                <w:i/>
                <w:sz w:val="24"/>
                <w:szCs w:val="24"/>
              </w:rPr>
            </w:pPr>
            <w:r w:rsidRPr="00DE3D01">
              <w:rPr>
                <w:rFonts w:ascii="Times New Roman" w:hAnsi="Times New Roman" w:cs="Times New Roman"/>
                <w:b/>
                <w:i/>
                <w:sz w:val="24"/>
                <w:szCs w:val="24"/>
              </w:rPr>
              <w:t>(в том числе моральным)</w:t>
            </w:r>
          </w:p>
          <w:p w:rsidR="00971AFA" w:rsidRPr="00DE3D01" w:rsidRDefault="00971AFA" w:rsidP="00DE3D01">
            <w:pPr>
              <w:pStyle w:val="a3"/>
              <w:jc w:val="center"/>
              <w:rPr>
                <w:rFonts w:ascii="Times New Roman" w:hAnsi="Times New Roman" w:cs="Times New Roman"/>
                <w:b/>
                <w:i/>
                <w:sz w:val="24"/>
                <w:szCs w:val="24"/>
              </w:rPr>
            </w:pPr>
          </w:p>
        </w:tc>
        <w:tc>
          <w:tcPr>
            <w:tcW w:w="5282" w:type="dxa"/>
            <w:tcBorders>
              <w:top w:val="single" w:sz="4" w:space="0" w:color="000000"/>
              <w:left w:val="single" w:sz="4" w:space="0" w:color="000000"/>
              <w:bottom w:val="single" w:sz="4" w:space="0" w:color="000000"/>
              <w:right w:val="single" w:sz="4" w:space="0" w:color="000000"/>
            </w:tcBorders>
            <w:shd w:val="clear" w:color="auto" w:fill="auto"/>
          </w:tcPr>
          <w:p w:rsidR="00971AFA" w:rsidRPr="00DE3D01" w:rsidRDefault="00971AFA" w:rsidP="00DE3D01">
            <w:pPr>
              <w:pStyle w:val="a3"/>
              <w:jc w:val="center"/>
              <w:rPr>
                <w:rFonts w:ascii="Times New Roman" w:hAnsi="Times New Roman" w:cs="Times New Roman"/>
                <w:b/>
                <w:i/>
                <w:sz w:val="24"/>
                <w:szCs w:val="24"/>
              </w:rPr>
            </w:pPr>
            <w:r w:rsidRPr="00DE3D01">
              <w:rPr>
                <w:rFonts w:ascii="Times New Roman" w:hAnsi="Times New Roman" w:cs="Times New Roman"/>
                <w:b/>
                <w:i/>
                <w:sz w:val="24"/>
                <w:szCs w:val="24"/>
              </w:rPr>
              <w:t>Формирование гендерной,</w:t>
            </w:r>
          </w:p>
          <w:p w:rsidR="00971AFA" w:rsidRPr="00DE3D01" w:rsidRDefault="00971AFA" w:rsidP="00DE3D01">
            <w:pPr>
              <w:pStyle w:val="a3"/>
              <w:jc w:val="center"/>
              <w:rPr>
                <w:rFonts w:ascii="Times New Roman" w:hAnsi="Times New Roman" w:cs="Times New Roman"/>
                <w:b/>
                <w:i/>
                <w:sz w:val="24"/>
                <w:szCs w:val="24"/>
              </w:rPr>
            </w:pPr>
            <w:r w:rsidRPr="00DE3D01">
              <w:rPr>
                <w:rFonts w:ascii="Times New Roman" w:hAnsi="Times New Roman" w:cs="Times New Roman"/>
                <w:b/>
                <w:i/>
                <w:sz w:val="24"/>
                <w:szCs w:val="24"/>
              </w:rPr>
              <w:t>семейной, гражданской</w:t>
            </w:r>
          </w:p>
          <w:p w:rsidR="00971AFA" w:rsidRPr="00DE3D01" w:rsidRDefault="00971AFA" w:rsidP="00DE3D01">
            <w:pPr>
              <w:pStyle w:val="a3"/>
              <w:jc w:val="center"/>
              <w:rPr>
                <w:rFonts w:ascii="Times New Roman" w:hAnsi="Times New Roman" w:cs="Times New Roman"/>
                <w:b/>
                <w:i/>
                <w:sz w:val="24"/>
                <w:szCs w:val="24"/>
              </w:rPr>
            </w:pPr>
            <w:r w:rsidRPr="00DE3D01">
              <w:rPr>
                <w:rFonts w:ascii="Times New Roman" w:hAnsi="Times New Roman" w:cs="Times New Roman"/>
                <w:b/>
                <w:i/>
                <w:sz w:val="24"/>
                <w:szCs w:val="24"/>
              </w:rPr>
              <w:t>принадлежности,</w:t>
            </w:r>
          </w:p>
          <w:p w:rsidR="00971AFA" w:rsidRPr="00DE3D01" w:rsidRDefault="00971AFA" w:rsidP="00DE3D01">
            <w:pPr>
              <w:pStyle w:val="a3"/>
              <w:jc w:val="center"/>
              <w:rPr>
                <w:rFonts w:ascii="Times New Roman" w:hAnsi="Times New Roman" w:cs="Times New Roman"/>
                <w:b/>
                <w:i/>
                <w:sz w:val="24"/>
                <w:szCs w:val="24"/>
              </w:rPr>
            </w:pPr>
            <w:r w:rsidRPr="00DE3D01">
              <w:rPr>
                <w:rFonts w:ascii="Times New Roman" w:hAnsi="Times New Roman" w:cs="Times New Roman"/>
                <w:b/>
                <w:i/>
                <w:sz w:val="24"/>
                <w:szCs w:val="24"/>
              </w:rPr>
              <w:t>патриотических чувств, чувства</w:t>
            </w:r>
          </w:p>
          <w:p w:rsidR="00971AFA" w:rsidRPr="00DE3D01" w:rsidRDefault="00971AFA" w:rsidP="00DE3D01">
            <w:pPr>
              <w:pStyle w:val="a3"/>
              <w:jc w:val="center"/>
              <w:rPr>
                <w:rFonts w:ascii="Times New Roman" w:hAnsi="Times New Roman" w:cs="Times New Roman"/>
                <w:b/>
                <w:i/>
                <w:sz w:val="24"/>
                <w:szCs w:val="24"/>
              </w:rPr>
            </w:pPr>
            <w:r w:rsidRPr="00DE3D01">
              <w:rPr>
                <w:rFonts w:ascii="Times New Roman" w:hAnsi="Times New Roman" w:cs="Times New Roman"/>
                <w:b/>
                <w:i/>
                <w:sz w:val="24"/>
                <w:szCs w:val="24"/>
              </w:rPr>
              <w:t>принадлежности к мировому</w:t>
            </w:r>
          </w:p>
          <w:p w:rsidR="00971AFA" w:rsidRPr="00DE3D01" w:rsidRDefault="00971AFA" w:rsidP="00DE3D01">
            <w:pPr>
              <w:pStyle w:val="a3"/>
              <w:jc w:val="center"/>
              <w:rPr>
                <w:rFonts w:ascii="Times New Roman" w:hAnsi="Times New Roman" w:cs="Times New Roman"/>
                <w:b/>
                <w:i/>
                <w:sz w:val="24"/>
                <w:szCs w:val="24"/>
              </w:rPr>
            </w:pPr>
            <w:r w:rsidRPr="00DE3D01">
              <w:rPr>
                <w:rFonts w:ascii="Times New Roman" w:hAnsi="Times New Roman" w:cs="Times New Roman"/>
                <w:b/>
                <w:i/>
                <w:sz w:val="24"/>
                <w:szCs w:val="24"/>
              </w:rPr>
              <w:t>сообществу</w:t>
            </w:r>
          </w:p>
          <w:p w:rsidR="00971AFA" w:rsidRPr="00DE3D01" w:rsidRDefault="00971AFA" w:rsidP="00DE3D01">
            <w:pPr>
              <w:pStyle w:val="a3"/>
              <w:jc w:val="center"/>
              <w:rPr>
                <w:rFonts w:ascii="Times New Roman" w:hAnsi="Times New Roman" w:cs="Times New Roman"/>
                <w:b/>
                <w:i/>
                <w:sz w:val="24"/>
                <w:szCs w:val="24"/>
              </w:rPr>
            </w:pPr>
          </w:p>
        </w:tc>
      </w:tr>
      <w:tr w:rsidR="00971AFA" w:rsidRPr="00DE3D01" w:rsidTr="00DE3D01">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Общение</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«Как здороваться и прощаться со взрослыми?»</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«Давай познакомимся»</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«Здравствуй, детский сад»</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«Как приветствовать друзей?» «Как прощаться с друзьями?»</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«Что делает няня»</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«Чем занят воспитатель»</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«Моя любимая игрушка»</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«Наши крохи подросли»</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«Мы уже большие»</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«Мы- вежливые детки»</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«Мои друзья»</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Ситуации</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«Идем в свою группу»</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«Поможем няне»</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«Кто что делает из деток»</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«Отнеси другу игрушку»</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«Пожалей друга»</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«Поздоровайся с куклой»</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«Научим мишку просить о помощи»</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«Поделись игрушкой»</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«Давай вместе посмотрим книжку»</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«Скажи вежливо»</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«Мой друг заболел»</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«Мой друг ушиб ногу»</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«Полечим друга»</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Д/игры </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«Где спрятался Мишка» </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«Для чего это нужно?»</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«Кто нашел игрушку»</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Рассматривание картинок, иллюстраций</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«Наши добрые дела»</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«Первая помощь заболевшему»</w:t>
            </w:r>
          </w:p>
        </w:tc>
        <w:tc>
          <w:tcPr>
            <w:tcW w:w="5282" w:type="dxa"/>
            <w:tcBorders>
              <w:top w:val="single" w:sz="4" w:space="0" w:color="000000"/>
              <w:left w:val="single" w:sz="4" w:space="0" w:color="000000"/>
              <w:bottom w:val="single" w:sz="4" w:space="0" w:color="000000"/>
              <w:right w:val="single" w:sz="4" w:space="0" w:color="000000"/>
            </w:tcBorders>
            <w:shd w:val="clear" w:color="auto" w:fill="auto"/>
          </w:tcPr>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Общение</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«Как тебя зовут?» </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«С кем ты живешь»</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«Как зовут твоего маму</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(папу, бабушку, дедушку,</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сестру, брата)»</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«Кто изображен на </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этой фотографии»</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«Как я люблю свою маму»</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«Чем папа меня развлекает»</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«Ай, какая мама-золотая прямо!»</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«Кто привел меня в детский сад»</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«Где я живу»</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«Как мы с папой помогали маме»</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«Где веселее дома или в садике»</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«Город, в котором мы живем»</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Ситуации</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«Поездка к бабушке на машине»</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 xml:space="preserve">«Едем в автобусе с мамой и папой </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по нашему городу»</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«Назови членов семьи»</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«Чем хорошо у нас в саду»</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«Пойди туда, куда скажу»</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Д/Игры </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«Где спрятался зайка?» </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«Что нового в группе?» </w:t>
            </w:r>
          </w:p>
          <w:p w:rsidR="00971AFA" w:rsidRPr="00DE3D01" w:rsidRDefault="00971AFA" w:rsidP="00DE3D01">
            <w:pPr>
              <w:pStyle w:val="a3"/>
              <w:rPr>
                <w:rFonts w:ascii="Times New Roman" w:hAnsi="Times New Roman" w:cs="Times New Roman"/>
                <w:sz w:val="24"/>
                <w:szCs w:val="24"/>
              </w:rPr>
            </w:pPr>
            <w:r w:rsidRPr="00DE3D01">
              <w:rPr>
                <w:rFonts w:ascii="Times New Roman" w:hAnsi="Times New Roman" w:cs="Times New Roman"/>
                <w:sz w:val="24"/>
                <w:szCs w:val="24"/>
              </w:rPr>
              <w:t>«Найди куклу Катю»</w:t>
            </w:r>
          </w:p>
          <w:p w:rsidR="00971AFA" w:rsidRPr="00DE3D01" w:rsidRDefault="00971AFA" w:rsidP="00DE3D01">
            <w:pPr>
              <w:pStyle w:val="a3"/>
              <w:rPr>
                <w:rFonts w:ascii="Times New Roman" w:hAnsi="Times New Roman" w:cs="Times New Roman"/>
                <w:sz w:val="24"/>
                <w:szCs w:val="24"/>
              </w:rPr>
            </w:pPr>
          </w:p>
        </w:tc>
      </w:tr>
    </w:tbl>
    <w:p w:rsidR="00DE3D01" w:rsidRDefault="00DE3D01" w:rsidP="00DE3D01">
      <w:pPr>
        <w:pStyle w:val="a3"/>
        <w:jc w:val="center"/>
        <w:rPr>
          <w:rFonts w:ascii="Times New Roman" w:hAnsi="Times New Roman" w:cs="Times New Roman"/>
          <w:b/>
          <w:i/>
          <w:sz w:val="24"/>
          <w:szCs w:val="24"/>
        </w:rPr>
      </w:pPr>
    </w:p>
    <w:p w:rsidR="00DE3D01" w:rsidRPr="00DE3D01" w:rsidRDefault="00DE3D01" w:rsidP="00DE3D01">
      <w:pPr>
        <w:pStyle w:val="a3"/>
        <w:jc w:val="center"/>
        <w:rPr>
          <w:rFonts w:ascii="Times New Roman" w:hAnsi="Times New Roman" w:cs="Times New Roman"/>
          <w:b/>
          <w:i/>
          <w:sz w:val="24"/>
          <w:szCs w:val="24"/>
        </w:rPr>
      </w:pPr>
      <w:r w:rsidRPr="00DE3D01">
        <w:rPr>
          <w:rFonts w:ascii="Times New Roman" w:hAnsi="Times New Roman" w:cs="Times New Roman"/>
          <w:b/>
          <w:i/>
          <w:sz w:val="24"/>
          <w:szCs w:val="24"/>
        </w:rPr>
        <w:t>Самообслуживание, развитие элементарной трудовой деятельности</w:t>
      </w:r>
    </w:p>
    <w:p w:rsidR="00DE3D01" w:rsidRPr="00DE3D01" w:rsidRDefault="00DE3D01" w:rsidP="00DE3D01">
      <w:pPr>
        <w:pStyle w:val="a3"/>
        <w:rPr>
          <w:rFonts w:ascii="Times New Roman" w:hAnsi="Times New Roman" w:cs="Times New Roman"/>
          <w:sz w:val="24"/>
          <w:szCs w:val="24"/>
        </w:rPr>
      </w:pPr>
    </w:p>
    <w:tbl>
      <w:tblPr>
        <w:tblW w:w="10875" w:type="dxa"/>
        <w:tblInd w:w="-561" w:type="dxa"/>
        <w:tblLayout w:type="fixed"/>
        <w:tblLook w:val="0000" w:firstRow="0" w:lastRow="0" w:firstColumn="0" w:lastColumn="0" w:noHBand="0" w:noVBand="0"/>
      </w:tblPr>
      <w:tblGrid>
        <w:gridCol w:w="10875"/>
      </w:tblGrid>
      <w:tr w:rsidR="00DE3D01" w:rsidRPr="00DE3D01" w:rsidTr="00DE3D01">
        <w:tc>
          <w:tcPr>
            <w:tcW w:w="10875" w:type="dxa"/>
            <w:tcBorders>
              <w:top w:val="single" w:sz="4" w:space="0" w:color="000000"/>
              <w:left w:val="single" w:sz="4" w:space="0" w:color="000000"/>
              <w:bottom w:val="single" w:sz="4" w:space="0" w:color="000000"/>
              <w:right w:val="single" w:sz="4" w:space="0" w:color="000000"/>
            </w:tcBorders>
            <w:shd w:val="clear" w:color="auto" w:fill="auto"/>
          </w:tcPr>
          <w:p w:rsidR="00DE3D01" w:rsidRPr="00DE3D01" w:rsidRDefault="00DE3D01" w:rsidP="00DE3D01">
            <w:pPr>
              <w:pStyle w:val="a3"/>
              <w:jc w:val="center"/>
              <w:rPr>
                <w:rFonts w:ascii="Times New Roman" w:hAnsi="Times New Roman" w:cs="Times New Roman"/>
                <w:b/>
                <w:sz w:val="24"/>
                <w:szCs w:val="24"/>
              </w:rPr>
            </w:pPr>
            <w:r w:rsidRPr="00DE3D01">
              <w:rPr>
                <w:rFonts w:ascii="Times New Roman" w:hAnsi="Times New Roman" w:cs="Times New Roman"/>
                <w:b/>
                <w:sz w:val="24"/>
                <w:szCs w:val="24"/>
              </w:rPr>
              <w:t>Формы работы</w:t>
            </w:r>
          </w:p>
        </w:tc>
      </w:tr>
      <w:tr w:rsidR="00DE3D01" w:rsidRPr="00DE3D01" w:rsidTr="00DE3D01">
        <w:tc>
          <w:tcPr>
            <w:tcW w:w="10875" w:type="dxa"/>
            <w:tcBorders>
              <w:top w:val="single" w:sz="4" w:space="0" w:color="000000"/>
              <w:left w:val="single" w:sz="4" w:space="0" w:color="000000"/>
              <w:bottom w:val="single" w:sz="4" w:space="0" w:color="000000"/>
              <w:right w:val="single" w:sz="4" w:space="0" w:color="000000"/>
            </w:tcBorders>
            <w:shd w:val="clear" w:color="auto" w:fill="auto"/>
          </w:tcPr>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Показ и объяснение выполнения трудовых процессов, рассматривание картинок и иллюстраций в книжках на тему «Кто что делает?»</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Д/ игры</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«Оденем Катю на прогулку»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«Оденем куклу Машу после сна»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«Кукла Оля готовится спать»</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«Кукла Катя пришла с прогулки»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«Угадай по картинке, что надо делать»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Поручения</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«Каждой игрушке-свое место»</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«Помоги няне сделать то-то…»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«Помоги няне накрыть на стол»</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«Накроем стол к обеду»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«Помоги мне собрать игрушки»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«Помоги мне навести порядок на участке (в группе)»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«Поставим стульчики красиво»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«Помоги собрать игрушки в корзинку»</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«Отнеси игрушку»</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«Положи игрушку на место»</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«Поможем дворнику»</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«Помоги мне сделать то-то…»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«Помоги мне полить цветы»</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Игровые ситуации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«Кукла Маша хочет кушать»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«Кукла Таня пролила чай»</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«Сами умываемся, сами одеваемся»</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«Учимся умываться, учимся вытираться»</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«Чистим дорожки от снега»</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«Посыпаем дорожки песочком»</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«Кто поможет воспитателю»</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«Ремонтируем снежные постройки»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«Полечим книжку»</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Наблюдение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-за трудом дворника</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-за трудом воспитателя</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-за трудом няни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-за трудом медсестры</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-за трудом водителя</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Общение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«Что делает мама (папа, бабушка, дедушка) дома»</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«Где работает твоя мама (папа, бабушка, дедушка)»</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«Как нам няня помогает»</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«Что делает для малышей воспитатель»</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Обучать детей порядку одевания и раздевания.</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Приучать поддерживать порядок в игровой комнате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Формировать умение складывать в определенном порядке снятую одежду.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Приучать к опрятности.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Привлекать детей к выполнению простейших трудовых действий.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 окончании игр расставлять игровой материал по местам.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Развивать умение совместно со взрослым и под его контролем перед едой ставить хлебницы (без хлеба) и салфетницы.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Ознакомление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 трудом животновода.</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 трудом строителей</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-с трудом доктора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с трудом медсестры</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 трудом повара</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 трудом овощевода.</w:t>
            </w:r>
          </w:p>
          <w:p w:rsidR="00DE3D01" w:rsidRPr="00DE3D01" w:rsidRDefault="00DE3D01" w:rsidP="00DE3D01">
            <w:pPr>
              <w:pStyle w:val="a3"/>
              <w:rPr>
                <w:rFonts w:ascii="Times New Roman" w:hAnsi="Times New Roman" w:cs="Times New Roman"/>
                <w:sz w:val="24"/>
                <w:szCs w:val="24"/>
              </w:rPr>
            </w:pPr>
          </w:p>
        </w:tc>
      </w:tr>
    </w:tbl>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p>
    <w:p w:rsidR="00DE3D01" w:rsidRPr="00DE3D01" w:rsidRDefault="00DE3D01" w:rsidP="00DE3D01">
      <w:pPr>
        <w:pStyle w:val="a3"/>
        <w:rPr>
          <w:rFonts w:ascii="Times New Roman" w:hAnsi="Times New Roman" w:cs="Times New Roman"/>
          <w:sz w:val="24"/>
          <w:szCs w:val="24"/>
        </w:rPr>
      </w:pPr>
    </w:p>
    <w:tbl>
      <w:tblPr>
        <w:tblW w:w="10915" w:type="dxa"/>
        <w:tblInd w:w="-634" w:type="dxa"/>
        <w:tblLayout w:type="fixed"/>
        <w:tblLook w:val="0000" w:firstRow="0" w:lastRow="0" w:firstColumn="0" w:lastColumn="0" w:noHBand="0" w:noVBand="0"/>
      </w:tblPr>
      <w:tblGrid>
        <w:gridCol w:w="4811"/>
        <w:gridCol w:w="6104"/>
      </w:tblGrid>
      <w:tr w:rsidR="00DE3D01" w:rsidRPr="00DE3D01" w:rsidTr="00DE3D01">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DE3D01" w:rsidRPr="00DE3D01" w:rsidRDefault="00DE3D01" w:rsidP="00DE3D01">
            <w:pPr>
              <w:pStyle w:val="a3"/>
              <w:rPr>
                <w:rFonts w:ascii="Times New Roman" w:hAnsi="Times New Roman" w:cs="Times New Roman"/>
                <w:i/>
                <w:sz w:val="24"/>
                <w:szCs w:val="24"/>
              </w:rPr>
            </w:pPr>
            <w:r w:rsidRPr="00DE3D01">
              <w:rPr>
                <w:rFonts w:ascii="Times New Roman" w:hAnsi="Times New Roman" w:cs="Times New Roman"/>
                <w:i/>
                <w:sz w:val="24"/>
                <w:szCs w:val="24"/>
              </w:rPr>
              <w:t>Безопасность</w:t>
            </w:r>
          </w:p>
        </w:tc>
        <w:tc>
          <w:tcPr>
            <w:tcW w:w="6104" w:type="dxa"/>
            <w:tcBorders>
              <w:top w:val="single" w:sz="4" w:space="0" w:color="000000"/>
              <w:left w:val="single" w:sz="4" w:space="0" w:color="000000"/>
              <w:bottom w:val="single" w:sz="4" w:space="0" w:color="000000"/>
              <w:right w:val="single" w:sz="4" w:space="0" w:color="000000"/>
            </w:tcBorders>
            <w:shd w:val="clear" w:color="auto" w:fill="auto"/>
          </w:tcPr>
          <w:p w:rsidR="00DE3D01" w:rsidRPr="00DE3D01" w:rsidRDefault="00DE3D01" w:rsidP="00DE3D01">
            <w:pPr>
              <w:pStyle w:val="a3"/>
              <w:rPr>
                <w:rFonts w:ascii="Times New Roman" w:hAnsi="Times New Roman" w:cs="Times New Roman"/>
                <w:i/>
                <w:sz w:val="24"/>
                <w:szCs w:val="24"/>
              </w:rPr>
            </w:pPr>
            <w:r w:rsidRPr="00DE3D01">
              <w:rPr>
                <w:rFonts w:ascii="Times New Roman" w:hAnsi="Times New Roman" w:cs="Times New Roman"/>
                <w:i/>
                <w:sz w:val="24"/>
                <w:szCs w:val="24"/>
              </w:rPr>
              <w:t>Формирование предпосылок экологического сознания</w:t>
            </w:r>
          </w:p>
        </w:tc>
      </w:tr>
      <w:tr w:rsidR="00DE3D01" w:rsidRPr="00DE3D01" w:rsidTr="00DE3D01">
        <w:tc>
          <w:tcPr>
            <w:tcW w:w="4811" w:type="dxa"/>
            <w:tcBorders>
              <w:top w:val="single" w:sz="4" w:space="0" w:color="000000"/>
              <w:left w:val="single" w:sz="4" w:space="0" w:color="000000"/>
              <w:bottom w:val="single" w:sz="4" w:space="0" w:color="000000"/>
              <w:right w:val="single" w:sz="4" w:space="0" w:color="000000"/>
            </w:tcBorders>
            <w:shd w:val="clear" w:color="auto" w:fill="auto"/>
          </w:tcPr>
          <w:p w:rsidR="00DE3D01" w:rsidRPr="00DE3D01" w:rsidRDefault="00DE3D01" w:rsidP="00DE3D01">
            <w:pPr>
              <w:pStyle w:val="a3"/>
              <w:rPr>
                <w:rFonts w:ascii="Times New Roman" w:hAnsi="Times New Roman" w:cs="Times New Roman"/>
                <w:sz w:val="24"/>
                <w:szCs w:val="24"/>
              </w:rPr>
            </w:pP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Объяснение, показ, рассказ воспитателя,</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инд. беседы</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Общение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«Поплотнее кран закрой,</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осторожней будь с водой»</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«Как вести себя на улице»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«Как вести себя в автобусе»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«Опасные предметы дома»</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«Как правильно катать машинку»</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«Чем опасен мячик»</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«Зачем дети должны днем спать»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«Правила пяти «нельзя»</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 кем можно уходить домой»</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«Осторожно!-незнакомые люди опасны»</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«Кошка и собака – чем они опасны»</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Беседа</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«Как огонь воду невзлюбил»</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«Запомните, детки,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таблетки – не конфетки»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 xml:space="preserve"> «Скорая помощь»</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«Только с мамой я гуляю»</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Беседа о правилах поведения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среди сверстников «Хорошо и плохо»</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«Что делать, если случился пожар»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Д/упр.</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«Пройди- не задень»</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«Возьми аккуратно»</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«Пройди на цыпочках»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«Спички-это опасно»</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«Учимся играть рядом друг с другом»</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Д/игры</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«Красный-желтый-зеленый»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«Машины и светофоры»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Ситуации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«Мы переходим дорогу»</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«Едем на автобусе»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«Идём в гости к бабушке»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Наблюдение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-за проезжей частью дороги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тротуаром</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-светофором</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-транспортом</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-пешеходами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-маршрутным такси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-автобусом</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Чтение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«Волк и семеро козлят» р.н. сказка</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«Кошкин дом» С. Маршак</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Чтение потешек и стихов о ПДД</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Рассматривание картинок, иллюстраций, плакатов</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«Пожарная безопасность»</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«Безопасность на дороге»</w:t>
            </w:r>
          </w:p>
          <w:p w:rsidR="00DE3D01" w:rsidRPr="00DE3D01" w:rsidRDefault="00DE3D01" w:rsidP="00DE3D01">
            <w:pPr>
              <w:pStyle w:val="a3"/>
              <w:rPr>
                <w:rFonts w:ascii="Times New Roman" w:hAnsi="Times New Roman" w:cs="Times New Roman"/>
                <w:sz w:val="24"/>
                <w:szCs w:val="24"/>
              </w:rPr>
            </w:pPr>
          </w:p>
        </w:tc>
        <w:tc>
          <w:tcPr>
            <w:tcW w:w="6104" w:type="dxa"/>
            <w:tcBorders>
              <w:top w:val="single" w:sz="4" w:space="0" w:color="000000"/>
              <w:left w:val="single" w:sz="4" w:space="0" w:color="000000"/>
              <w:bottom w:val="single" w:sz="4" w:space="0" w:color="000000"/>
              <w:right w:val="single" w:sz="4" w:space="0" w:color="000000"/>
            </w:tcBorders>
            <w:shd w:val="clear" w:color="auto" w:fill="auto"/>
          </w:tcPr>
          <w:p w:rsidR="00DE3D01" w:rsidRPr="00DE3D01" w:rsidRDefault="00DE3D01" w:rsidP="00DE3D01">
            <w:pPr>
              <w:pStyle w:val="a3"/>
              <w:rPr>
                <w:rFonts w:ascii="Times New Roman" w:hAnsi="Times New Roman" w:cs="Times New Roman"/>
                <w:sz w:val="24"/>
                <w:szCs w:val="24"/>
              </w:rPr>
            </w:pP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Рассматривание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-сюжетных картинок о природе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-осенних цветов</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-уголка природы в группе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-кошечки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фикуса, уход за растением</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Совместно с воспитателем изготовление огорода в уголке природы</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Наблюдение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-за веткой тополя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-за появлением всходов</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за сезонными изменениями в природе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-погодными условиями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-деревьями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-кустарником</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-цветами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-травой</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-березой</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туей</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lastRenderedPageBreak/>
              <w:t>-рябиной</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-солнцем, небом, облаками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-осадками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-ветром</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-птицами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-насекомыми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-следы на снегу</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-набухание почек весной</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-листопад осенью</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Д/упр.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«Что это?»</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«Кто это?»</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«Покорми киску»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«Покормим птичек»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«Польем цветы»</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«Ухаживаем за растениями»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«Наши маленькие соседи»</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Д/игры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«Животные»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«Птицы»</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«Растения»</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«Насекомые»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Беседа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«Наши друзья – животные»</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«Кошка и собака-наши друзья»</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«Почему нельзя ломать и портить деревья, кустарник, цветы»</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Труд на участке.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-сеем цветы на клумбе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-копаем грядку.</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-поливаем всходы. </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-ухаживаем за огородом</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-ухаживаем за цветником</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Рассматривание картинок, иллюстраций</w:t>
            </w:r>
          </w:p>
          <w:p w:rsidR="00DE3D01" w:rsidRPr="00DE3D01" w:rsidRDefault="00DE3D01" w:rsidP="00DE3D01">
            <w:pPr>
              <w:pStyle w:val="a3"/>
              <w:rPr>
                <w:rFonts w:ascii="Times New Roman" w:hAnsi="Times New Roman" w:cs="Times New Roman"/>
                <w:sz w:val="24"/>
                <w:szCs w:val="24"/>
              </w:rPr>
            </w:pPr>
            <w:r w:rsidRPr="00DE3D01">
              <w:rPr>
                <w:rFonts w:ascii="Times New Roman" w:hAnsi="Times New Roman" w:cs="Times New Roman"/>
                <w:sz w:val="24"/>
                <w:szCs w:val="24"/>
              </w:rPr>
              <w:t xml:space="preserve"> о природе, птицах, животных, насекомых</w:t>
            </w:r>
          </w:p>
        </w:tc>
      </w:tr>
    </w:tbl>
    <w:p w:rsidR="00DE3D01" w:rsidRPr="007D2B4E" w:rsidRDefault="00DE3D01" w:rsidP="00DE3D01">
      <w:pPr>
        <w:pStyle w:val="a3"/>
        <w:rPr>
          <w:rFonts w:ascii="Times New Roman" w:hAnsi="Times New Roman" w:cs="Times New Roman"/>
          <w:sz w:val="28"/>
          <w:szCs w:val="28"/>
        </w:rPr>
      </w:pPr>
    </w:p>
    <w:p w:rsidR="007D2B4E" w:rsidRPr="00D744E0" w:rsidRDefault="007D2B4E" w:rsidP="007D2B4E">
      <w:pPr>
        <w:pStyle w:val="a3"/>
        <w:jc w:val="center"/>
        <w:rPr>
          <w:rFonts w:ascii="Times New Roman" w:eastAsia="Calibri" w:hAnsi="Times New Roman" w:cs="Times New Roman"/>
          <w:b/>
          <w:sz w:val="24"/>
          <w:szCs w:val="24"/>
          <w:lang w:eastAsia="en-US"/>
        </w:rPr>
      </w:pPr>
      <w:r w:rsidRPr="00D744E0">
        <w:rPr>
          <w:rFonts w:ascii="Times New Roman" w:eastAsia="Calibri" w:hAnsi="Times New Roman" w:cs="Times New Roman"/>
          <w:b/>
          <w:sz w:val="24"/>
          <w:szCs w:val="24"/>
          <w:lang w:eastAsia="en-US"/>
        </w:rPr>
        <w:t>Описание образовательной деятельности</w:t>
      </w:r>
    </w:p>
    <w:p w:rsidR="007D2B4E" w:rsidRPr="00D744E0" w:rsidRDefault="007D2B4E" w:rsidP="007D2B4E">
      <w:pPr>
        <w:pStyle w:val="a3"/>
        <w:jc w:val="center"/>
        <w:rPr>
          <w:rFonts w:ascii="Times New Roman" w:eastAsia="Calibri" w:hAnsi="Times New Roman" w:cs="Times New Roman"/>
          <w:b/>
          <w:sz w:val="24"/>
          <w:szCs w:val="24"/>
          <w:lang w:eastAsia="en-US"/>
        </w:rPr>
      </w:pPr>
      <w:r w:rsidRPr="00D744E0">
        <w:rPr>
          <w:rFonts w:ascii="Times New Roman" w:eastAsia="Calibri" w:hAnsi="Times New Roman" w:cs="Times New Roman"/>
          <w:b/>
          <w:sz w:val="24"/>
          <w:szCs w:val="24"/>
          <w:lang w:eastAsia="en-US"/>
        </w:rPr>
        <w:t>в ОО «Социально-коммуникативное развитие» детей 3 -4 лет</w:t>
      </w:r>
    </w:p>
    <w:p w:rsidR="007D2B4E" w:rsidRDefault="007D2B4E" w:rsidP="00DE3D01">
      <w:pPr>
        <w:pStyle w:val="a3"/>
        <w:rPr>
          <w:rFonts w:ascii="Times New Roman" w:hAnsi="Times New Roman" w:cs="Times New Roman"/>
          <w:b/>
          <w:sz w:val="24"/>
          <w:szCs w:val="24"/>
        </w:rPr>
      </w:pPr>
    </w:p>
    <w:p w:rsidR="00971AFA" w:rsidRPr="007D2B4E" w:rsidRDefault="007D2B4E" w:rsidP="00DE3D01">
      <w:pPr>
        <w:pStyle w:val="a3"/>
        <w:rPr>
          <w:rFonts w:ascii="Times New Roman" w:hAnsi="Times New Roman" w:cs="Times New Roman"/>
          <w:b/>
          <w:sz w:val="24"/>
          <w:szCs w:val="24"/>
        </w:rPr>
      </w:pPr>
      <w:r w:rsidRPr="007D2B4E">
        <w:rPr>
          <w:rFonts w:ascii="Times New Roman" w:hAnsi="Times New Roman" w:cs="Times New Roman"/>
          <w:b/>
          <w:sz w:val="24"/>
          <w:szCs w:val="24"/>
        </w:rPr>
        <w:t>Развитие игровой деятельности</w:t>
      </w:r>
    </w:p>
    <w:p w:rsidR="003B542C" w:rsidRPr="00DE3D01" w:rsidRDefault="007D2B4E" w:rsidP="00DE3D01">
      <w:pPr>
        <w:pStyle w:val="a3"/>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Задачи</w:t>
      </w:r>
      <w:r w:rsidR="003B542C" w:rsidRPr="00DE3D01">
        <w:rPr>
          <w:rFonts w:ascii="Times New Roman" w:eastAsia="Calibri" w:hAnsi="Times New Roman" w:cs="Times New Roman"/>
          <w:b/>
          <w:sz w:val="24"/>
          <w:szCs w:val="24"/>
          <w:lang w:eastAsia="ru-RU"/>
        </w:rPr>
        <w:t>:</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Поощрять участие детей в совместных играх. Развивать интерес к различным видам игр.</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Помогать детям объединяться для игры в группы по 2-3 человека на основе личных симпатий. Развивать умение соблюдать в ходе игры элементарные правила.</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В процессе игр с игрушками, природными и строительными материалами развивать у детей интерес к окружающему миру.</w:t>
      </w:r>
    </w:p>
    <w:p w:rsidR="003B542C" w:rsidRPr="007D2B4E" w:rsidRDefault="003B542C" w:rsidP="00DE3D01">
      <w:pPr>
        <w:pStyle w:val="a3"/>
        <w:rPr>
          <w:rFonts w:ascii="Times New Roman" w:eastAsia="Calibri" w:hAnsi="Times New Roman" w:cs="Times New Roman"/>
          <w:b/>
          <w:i/>
          <w:sz w:val="24"/>
          <w:szCs w:val="24"/>
          <w:lang w:eastAsia="en-US"/>
        </w:rPr>
      </w:pPr>
      <w:r w:rsidRPr="007D2B4E">
        <w:rPr>
          <w:rFonts w:ascii="Times New Roman" w:eastAsia="Calibri" w:hAnsi="Times New Roman" w:cs="Times New Roman"/>
          <w:b/>
          <w:i/>
          <w:sz w:val="24"/>
          <w:szCs w:val="24"/>
          <w:lang w:eastAsia="en-US"/>
        </w:rPr>
        <w:t>Сюжетно-ролевые игры</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Способствовать возникновению игр на темы из окружающей жизни, по мотивам литературных произведений (потешек, песенок, сказок, стихов); обогащению игрового опыта посредством объединения отдельных действий в единую сюжетную линию.</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lastRenderedPageBreak/>
        <w:t>Развивать умение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(шофер—пассажир, мама— дочка, врач — больной); в индивидуальных играх с игрушками-заместителями исполнять роль за себя и за игрушку.</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Показывать детям способы ролевого поведения, используя обучающие игры.</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 игрушки).</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Развивать умение взаимодействовать и ладить друг с другом в непродолжительной совместной игре.</w:t>
      </w:r>
    </w:p>
    <w:p w:rsidR="003B542C" w:rsidRPr="007D2B4E" w:rsidRDefault="003B542C" w:rsidP="00DE3D01">
      <w:pPr>
        <w:pStyle w:val="a3"/>
        <w:rPr>
          <w:rFonts w:ascii="Times New Roman" w:eastAsia="Calibri" w:hAnsi="Times New Roman" w:cs="Times New Roman"/>
          <w:b/>
          <w:i/>
          <w:sz w:val="24"/>
          <w:szCs w:val="24"/>
          <w:lang w:eastAsia="en-US"/>
        </w:rPr>
      </w:pPr>
      <w:r w:rsidRPr="007D2B4E">
        <w:rPr>
          <w:rFonts w:ascii="Times New Roman" w:eastAsia="Calibri" w:hAnsi="Times New Roman" w:cs="Times New Roman"/>
          <w:b/>
          <w:i/>
          <w:sz w:val="24"/>
          <w:szCs w:val="24"/>
          <w:lang w:eastAsia="en-US"/>
        </w:rPr>
        <w:t>Подвижные игры</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Развивать активность детей в двигательной деятельности. Организовывать игры со  семи детьми. Поощрять игры с каталками, автомобилями, тележками, велосипедами; игры, в которых развиваются навыки лазанья, ползания; игры с мячами, шарами, развивающие ловкость движений.</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Постепенно вводить игры с более сложными правилами и сменой видов движений.</w:t>
      </w:r>
    </w:p>
    <w:p w:rsidR="003B542C" w:rsidRPr="007D2B4E" w:rsidRDefault="003B542C" w:rsidP="00DE3D01">
      <w:pPr>
        <w:pStyle w:val="a3"/>
        <w:rPr>
          <w:rFonts w:ascii="Times New Roman" w:eastAsia="Calibri" w:hAnsi="Times New Roman" w:cs="Times New Roman"/>
          <w:b/>
          <w:i/>
          <w:sz w:val="24"/>
          <w:szCs w:val="24"/>
          <w:lang w:eastAsia="en-US"/>
        </w:rPr>
      </w:pPr>
      <w:r w:rsidRPr="007D2B4E">
        <w:rPr>
          <w:rFonts w:ascii="Times New Roman" w:eastAsia="Calibri" w:hAnsi="Times New Roman" w:cs="Times New Roman"/>
          <w:b/>
          <w:i/>
          <w:sz w:val="24"/>
          <w:szCs w:val="24"/>
          <w:lang w:eastAsia="en-US"/>
        </w:rPr>
        <w:t>Театрализованные игры</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Знакомить детей с приемами вождения настольных кукол. Учить сопровождать движения простой песенкой.</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Вызывать желание действовать с элементами костюмов (шапочки, воротнички и т. д.) и атрибутами как внешними символами роли.</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3B542C" w:rsidRPr="007D2B4E" w:rsidRDefault="003B542C" w:rsidP="00DE3D01">
      <w:pPr>
        <w:pStyle w:val="a3"/>
        <w:rPr>
          <w:rFonts w:ascii="Times New Roman" w:eastAsia="Calibri" w:hAnsi="Times New Roman" w:cs="Times New Roman"/>
          <w:b/>
          <w:i/>
          <w:sz w:val="24"/>
          <w:szCs w:val="24"/>
          <w:lang w:eastAsia="en-US"/>
        </w:rPr>
      </w:pPr>
      <w:r w:rsidRPr="007D2B4E">
        <w:rPr>
          <w:rFonts w:ascii="Times New Roman" w:eastAsia="Calibri" w:hAnsi="Times New Roman" w:cs="Times New Roman"/>
          <w:b/>
          <w:i/>
          <w:sz w:val="24"/>
          <w:szCs w:val="24"/>
          <w:lang w:eastAsia="en-US"/>
        </w:rPr>
        <w:t>Дидактические игры</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Закреплять умение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3B542C" w:rsidRPr="00DE3D01" w:rsidRDefault="003B542C" w:rsidP="00DE3D01">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В совместных дидактических играх развивать умение выполнять постепенно</w:t>
      </w:r>
    </w:p>
    <w:p w:rsidR="003B542C" w:rsidRDefault="003B542C" w:rsidP="00DE3D01">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усложняющиеся правила.</w:t>
      </w:r>
    </w:p>
    <w:p w:rsidR="007D2B4E" w:rsidRDefault="007D2B4E" w:rsidP="007D2B4E">
      <w:pPr>
        <w:pStyle w:val="a3"/>
        <w:rPr>
          <w:rFonts w:ascii="Times New Roman" w:eastAsia="Calibri" w:hAnsi="Times New Roman" w:cs="Times New Roman"/>
          <w:b/>
          <w:sz w:val="24"/>
          <w:szCs w:val="24"/>
          <w:lang w:eastAsia="en-US"/>
        </w:rPr>
      </w:pPr>
    </w:p>
    <w:p w:rsidR="007D2B4E" w:rsidRPr="007D2B4E" w:rsidRDefault="007D2B4E" w:rsidP="007D2B4E">
      <w:pPr>
        <w:pStyle w:val="a3"/>
        <w:rPr>
          <w:rFonts w:ascii="Times New Roman" w:eastAsia="Calibri" w:hAnsi="Times New Roman" w:cs="Times New Roman"/>
          <w:b/>
          <w:sz w:val="24"/>
          <w:szCs w:val="24"/>
          <w:lang w:eastAsia="en-US"/>
        </w:rPr>
      </w:pPr>
      <w:r w:rsidRPr="007D2B4E">
        <w:rPr>
          <w:rFonts w:ascii="Times New Roman" w:eastAsia="Calibri" w:hAnsi="Times New Roman" w:cs="Times New Roman"/>
          <w:b/>
          <w:sz w:val="24"/>
          <w:szCs w:val="24"/>
          <w:lang w:eastAsia="en-US"/>
        </w:rPr>
        <w:t>Трудовая деятельность</w:t>
      </w:r>
    </w:p>
    <w:p w:rsidR="007D2B4E" w:rsidRPr="007D2B4E" w:rsidRDefault="007D2B4E" w:rsidP="007D2B4E">
      <w:pPr>
        <w:pStyle w:val="a3"/>
        <w:rPr>
          <w:rFonts w:ascii="Times New Roman" w:eastAsia="Calibri" w:hAnsi="Times New Roman" w:cs="Times New Roman"/>
          <w:b/>
          <w:sz w:val="24"/>
          <w:szCs w:val="24"/>
          <w:lang w:eastAsia="en-US"/>
        </w:rPr>
      </w:pPr>
      <w:r w:rsidRPr="007D2B4E">
        <w:rPr>
          <w:rFonts w:ascii="Times New Roman" w:eastAsia="Calibri" w:hAnsi="Times New Roman" w:cs="Times New Roman"/>
          <w:b/>
          <w:sz w:val="24"/>
          <w:szCs w:val="24"/>
          <w:lang w:eastAsia="en-US"/>
        </w:rPr>
        <w:t>Задачи:</w:t>
      </w:r>
    </w:p>
    <w:p w:rsidR="007D2B4E" w:rsidRPr="007D2B4E" w:rsidRDefault="007D2B4E" w:rsidP="007D2B4E">
      <w:pPr>
        <w:pStyle w:val="a3"/>
        <w:rPr>
          <w:rFonts w:ascii="Times New Roman" w:eastAsia="Calibri" w:hAnsi="Times New Roman" w:cs="Times New Roman"/>
          <w:b/>
          <w:bCs/>
          <w:sz w:val="24"/>
          <w:szCs w:val="24"/>
          <w:lang w:eastAsia="ru-RU"/>
        </w:rPr>
      </w:pPr>
      <w:r w:rsidRPr="007D2B4E">
        <w:rPr>
          <w:rFonts w:ascii="Times New Roman" w:eastAsia="Calibri" w:hAnsi="Times New Roman" w:cs="Times New Roman"/>
          <w:b/>
          <w:sz w:val="24"/>
          <w:szCs w:val="24"/>
          <w:lang w:eastAsia="ru-RU"/>
        </w:rPr>
        <w:t>Формирование позитивных установок к различным видам труда и творчества;</w:t>
      </w:r>
    </w:p>
    <w:p w:rsidR="007D2B4E" w:rsidRPr="007D2B4E" w:rsidRDefault="007D2B4E" w:rsidP="007D2B4E">
      <w:pPr>
        <w:pStyle w:val="a3"/>
        <w:rPr>
          <w:rFonts w:ascii="Times New Roman" w:eastAsia="Calibri" w:hAnsi="Times New Roman" w:cs="Times New Roman"/>
          <w:sz w:val="24"/>
          <w:szCs w:val="24"/>
          <w:lang w:eastAsia="ru-RU"/>
        </w:rPr>
      </w:pPr>
      <w:r w:rsidRPr="007D2B4E">
        <w:rPr>
          <w:rFonts w:ascii="Times New Roman" w:eastAsia="Calibri" w:hAnsi="Times New Roman" w:cs="Times New Roman"/>
          <w:sz w:val="24"/>
          <w:szCs w:val="24"/>
          <w:lang w:eastAsia="ru-RU"/>
        </w:rPr>
        <w:t>Продолжать воспитывать желание участвовать в трудовой деятельности'.</w:t>
      </w:r>
    </w:p>
    <w:p w:rsidR="007D2B4E" w:rsidRPr="00DE3D01" w:rsidRDefault="007D2B4E" w:rsidP="007D2B4E">
      <w:pPr>
        <w:pStyle w:val="a3"/>
        <w:rPr>
          <w:rFonts w:ascii="Times New Roman" w:eastAsia="Calibri" w:hAnsi="Times New Roman" w:cs="Times New Roman"/>
          <w:bCs/>
          <w:sz w:val="24"/>
          <w:szCs w:val="24"/>
          <w:lang w:eastAsia="ru-RU"/>
        </w:rPr>
      </w:pPr>
      <w:r w:rsidRPr="00DE3D01">
        <w:rPr>
          <w:rFonts w:ascii="Times New Roman" w:eastAsia="Calibri" w:hAnsi="Times New Roman" w:cs="Times New Roman"/>
          <w:bCs/>
          <w:sz w:val="24"/>
          <w:szCs w:val="24"/>
          <w:lang w:eastAsia="ru-RU"/>
        </w:rPr>
        <w:t xml:space="preserve">Самообслуживание. </w:t>
      </w:r>
    </w:p>
    <w:p w:rsidR="007D2B4E" w:rsidRPr="00DE3D01" w:rsidRDefault="007D2B4E" w:rsidP="007D2B4E">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t>Развивать умение детей самостоятельно одеваться и раздеваться в определенной последовательности (надевать и снимать .. жду, расстегивать и застегивать пуговицы, складывать, вешать предметы одежды и т.п.).</w:t>
      </w:r>
    </w:p>
    <w:p w:rsidR="007D2B4E" w:rsidRPr="00DE3D01" w:rsidRDefault="007D2B4E" w:rsidP="007D2B4E">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sz w:val="24"/>
          <w:szCs w:val="24"/>
          <w:lang w:eastAsia="ru-RU"/>
        </w:rPr>
        <w:lastRenderedPageBreak/>
        <w:t>Воспитывать опрятность, умение замечать непорядок в одежде и устранять его при небольшой помощи взрослых.</w:t>
      </w:r>
    </w:p>
    <w:p w:rsidR="007D2B4E" w:rsidRPr="00DE3D01" w:rsidRDefault="007D2B4E" w:rsidP="007D2B4E">
      <w:pPr>
        <w:pStyle w:val="a3"/>
        <w:rPr>
          <w:rFonts w:ascii="Times New Roman" w:eastAsia="Calibri" w:hAnsi="Times New Roman" w:cs="Times New Roman"/>
          <w:bCs/>
          <w:sz w:val="24"/>
          <w:szCs w:val="24"/>
          <w:lang w:eastAsia="ru-RU"/>
        </w:rPr>
      </w:pPr>
      <w:r w:rsidRPr="00DE3D01">
        <w:rPr>
          <w:rFonts w:ascii="Times New Roman" w:eastAsia="Calibri" w:hAnsi="Times New Roman" w:cs="Times New Roman"/>
          <w:bCs/>
          <w:sz w:val="24"/>
          <w:szCs w:val="24"/>
          <w:lang w:eastAsia="ru-RU"/>
        </w:rPr>
        <w:t xml:space="preserve">Хозяйственно бытовой труд. </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Побуждать детей к самостоятельному выполнению элементарных поручений: готовить материалы к занятиям " - чети, доски для лепки и пр.), после игры убирать наместо игрушки, строительный материал.</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Приучать соблюдать порядок и чистоту в помещении и на участке детского сада.</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Труд в природе. Воспитывать желание участвовать в уходе за растениями и животными в уголке природы и на участке.</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Формировать умение обращать внимание на изменения, произошедшие со знакомыми растениями (зацвела сирень, появились плоды на яблоне и т.д.).</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Формировать положительное отношение к труду взрослых.</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Воспитывать желание принимать участие в посильном груде, умение преодолевать небольшие трудности.</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Продолжать воспитывать уважение к людям знакомых профессий.</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Побуждать оказывать помощь взрослым, воспитывать бережное отношение к результатам их труда.</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Формировать бережное отношение к собственным поделкам и поделкам сверстников. Побуждать рассказывать о них.</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Воспитывать интерес к жизни и труду взрослых.</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Продолжать знакомить с трудом близких взрослых.</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7D2B4E" w:rsidRPr="007D2B4E" w:rsidRDefault="007D2B4E" w:rsidP="007D2B4E">
      <w:pPr>
        <w:pStyle w:val="a3"/>
        <w:rPr>
          <w:rFonts w:ascii="Times New Roman" w:eastAsia="Calibri" w:hAnsi="Times New Roman" w:cs="Times New Roman"/>
          <w:b/>
          <w:sz w:val="24"/>
          <w:szCs w:val="24"/>
          <w:lang w:eastAsia="en-US"/>
        </w:rPr>
      </w:pPr>
      <w:r w:rsidRPr="007D2B4E">
        <w:rPr>
          <w:rFonts w:ascii="Times New Roman" w:eastAsia="Calibri" w:hAnsi="Times New Roman" w:cs="Times New Roman"/>
          <w:b/>
          <w:bCs/>
          <w:sz w:val="24"/>
          <w:szCs w:val="24"/>
          <w:lang w:eastAsia="ru-RU"/>
        </w:rPr>
        <w:t>Усвоение норм и ценностей, принятых в обществе, включая моральные и нравственные ценности;</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bCs/>
          <w:i/>
          <w:sz w:val="24"/>
          <w:szCs w:val="24"/>
          <w:lang w:eastAsia="ru-RU"/>
        </w:rPr>
        <w:t xml:space="preserve"> </w:t>
      </w:r>
      <w:r w:rsidRPr="00DE3D01">
        <w:rPr>
          <w:rFonts w:ascii="Times New Roman" w:eastAsia="Calibri" w:hAnsi="Times New Roman" w:cs="Times New Roman"/>
          <w:sz w:val="24"/>
          <w:szCs w:val="24"/>
          <w:lang w:eastAsia="en-US"/>
        </w:rPr>
        <w:t>Закреплять навыки организованного поведения в детском саду, дома, на улице.</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Продолжать формировать элементарные представления о том, что хорошо и что плохо.</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Создавать условия для формирования доброжелательности, доброты, дружелюбия.</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Развивать умение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Приучать детей к вежливости (учить здороваться, прощаться, благодарить за помощь).</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Приучать жить дружно, вместе пользоваться игрушками, книгами, помогать друг другу</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Формировать уважительное отношение к окружающим.</w:t>
      </w:r>
    </w:p>
    <w:p w:rsidR="007D2B4E" w:rsidRPr="007D2B4E" w:rsidRDefault="007D2B4E" w:rsidP="007D2B4E">
      <w:pPr>
        <w:pStyle w:val="a3"/>
        <w:rPr>
          <w:rFonts w:ascii="Times New Roman" w:eastAsia="Calibri" w:hAnsi="Times New Roman" w:cs="Times New Roman"/>
          <w:b/>
          <w:bCs/>
          <w:sz w:val="24"/>
          <w:szCs w:val="24"/>
          <w:lang w:eastAsia="ru-RU"/>
        </w:rPr>
      </w:pPr>
      <w:r w:rsidRPr="007D2B4E">
        <w:rPr>
          <w:rFonts w:ascii="Times New Roman" w:eastAsia="Calibri" w:hAnsi="Times New Roman" w:cs="Times New Roman"/>
          <w:b/>
          <w:bCs/>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7D2B4E" w:rsidRPr="00DE3D01" w:rsidRDefault="007D2B4E" w:rsidP="007D2B4E">
      <w:pPr>
        <w:pStyle w:val="a3"/>
        <w:rPr>
          <w:rFonts w:ascii="Times New Roman" w:eastAsia="Calibri" w:hAnsi="Times New Roman" w:cs="Times New Roman"/>
          <w:sz w:val="24"/>
          <w:szCs w:val="24"/>
          <w:lang w:eastAsia="ru-RU"/>
        </w:rPr>
      </w:pPr>
      <w:r w:rsidRPr="00DE3D01">
        <w:rPr>
          <w:rFonts w:ascii="Times New Roman" w:eastAsia="Calibri" w:hAnsi="Times New Roman" w:cs="Times New Roman"/>
          <w:bCs/>
          <w:sz w:val="24"/>
          <w:szCs w:val="24"/>
          <w:lang w:eastAsia="ru-RU"/>
        </w:rPr>
        <w:t>Образ Я</w:t>
      </w:r>
      <w:r w:rsidRPr="00DE3D01">
        <w:rPr>
          <w:rFonts w:ascii="Times New Roman" w:eastAsia="Calibri" w:hAnsi="Times New Roman" w:cs="Times New Roman"/>
          <w:sz w:val="24"/>
          <w:szCs w:val="24"/>
          <w:lang w:eastAsia="ru-RU"/>
        </w:rPr>
        <w:t xml:space="preserve">. </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Продолжать формировать элементарные представления о росте и развитии ребенка, изменении его социального статуса в связи с началом посещения детского сада.</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w:t>
      </w:r>
      <w:r w:rsidRPr="00DE3D01">
        <w:rPr>
          <w:rFonts w:ascii="Times New Roman" w:eastAsia="Calibri" w:hAnsi="Times New Roman" w:cs="Times New Roman"/>
          <w:sz w:val="24"/>
          <w:szCs w:val="24"/>
          <w:lang w:eastAsia="en-US"/>
        </w:rPr>
        <w:lastRenderedPageBreak/>
        <w:t>происшедших с ними изменениях (сейчас умеешь правильно вести себя за столом, рисовать, танцевать; знаешь «вежливые» слова). Формировать начальные представления о человеке, Формировать первичные гендерные представления (мальчики сильные, умелые; девочки нежные, женственные).</w:t>
      </w:r>
    </w:p>
    <w:p w:rsidR="007D2B4E" w:rsidRPr="00DE3D01" w:rsidRDefault="007D2B4E" w:rsidP="007D2B4E">
      <w:pPr>
        <w:pStyle w:val="a3"/>
        <w:rPr>
          <w:rFonts w:ascii="Times New Roman" w:eastAsia="Calibri" w:hAnsi="Times New Roman" w:cs="Times New Roman"/>
          <w:bCs/>
          <w:sz w:val="24"/>
          <w:szCs w:val="24"/>
          <w:lang w:eastAsia="ru-RU"/>
        </w:rPr>
      </w:pPr>
      <w:r w:rsidRPr="00DE3D01">
        <w:rPr>
          <w:rFonts w:ascii="Times New Roman" w:eastAsia="Calibri" w:hAnsi="Times New Roman" w:cs="Times New Roman"/>
          <w:bCs/>
          <w:sz w:val="24"/>
          <w:szCs w:val="24"/>
          <w:lang w:eastAsia="ru-RU"/>
        </w:rPr>
        <w:t>Семья.</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Беседовать с ребенком о членах его семьи, закреплять умение называть их имена.</w:t>
      </w:r>
    </w:p>
    <w:p w:rsidR="007D2B4E" w:rsidRPr="00DE3D01" w:rsidRDefault="007D2B4E" w:rsidP="007D2B4E">
      <w:pPr>
        <w:pStyle w:val="a3"/>
        <w:rPr>
          <w:rFonts w:ascii="Times New Roman" w:eastAsia="Calibri" w:hAnsi="Times New Roman" w:cs="Times New Roman"/>
          <w:bCs/>
          <w:sz w:val="24"/>
          <w:szCs w:val="24"/>
          <w:lang w:eastAsia="ru-RU"/>
        </w:rPr>
      </w:pPr>
      <w:r w:rsidRPr="00DE3D01">
        <w:rPr>
          <w:rFonts w:ascii="Times New Roman" w:eastAsia="Calibri" w:hAnsi="Times New Roman" w:cs="Times New Roman"/>
          <w:bCs/>
          <w:sz w:val="24"/>
          <w:szCs w:val="24"/>
          <w:lang w:eastAsia="ru-RU"/>
        </w:rPr>
        <w:t xml:space="preserve">Детский сад. </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Через вовлечение детей в жизнь группы продолжать нормировать чувство общности, значимости каждого ребенка для детского сада. Стимулировать детей (желательно привлекать и родителей) посильному участию в оформлении группы, созданию ее символики и традиций. Знакомить с традициями детского сада. Знакомить с правами (на игру, доброжелательное отношение, новые знания и др.) и обязанностями (самостоятельно кушать, одеваться, убирать игрушки и др.) детей в группе.</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Напоминать имена и отчества работников детского сада (музыкальный руководитель, медицинская сестра, заведующая, старший воспитатель и др.). Учить здороваться с педагогами и детьми, прощаться с ними.</w:t>
      </w:r>
    </w:p>
    <w:p w:rsidR="007D2B4E" w:rsidRPr="007D2B4E" w:rsidRDefault="007D2B4E" w:rsidP="007D2B4E">
      <w:pPr>
        <w:pStyle w:val="a3"/>
        <w:rPr>
          <w:rFonts w:ascii="Times New Roman" w:eastAsia="Calibri" w:hAnsi="Times New Roman" w:cs="Times New Roman"/>
          <w:b/>
          <w:sz w:val="24"/>
          <w:szCs w:val="24"/>
          <w:lang w:eastAsia="en-US"/>
        </w:rPr>
      </w:pPr>
      <w:r w:rsidRPr="007D2B4E">
        <w:rPr>
          <w:rFonts w:ascii="Times New Roman" w:eastAsia="Calibri" w:hAnsi="Times New Roman" w:cs="Times New Roman"/>
          <w:b/>
          <w:sz w:val="24"/>
          <w:szCs w:val="24"/>
          <w:lang w:eastAsia="ru-RU"/>
        </w:rPr>
        <w:t>Формирование основ безопасного поведения в быту, социуме, природе</w:t>
      </w:r>
      <w:r w:rsidRPr="007D2B4E">
        <w:rPr>
          <w:rFonts w:ascii="Times New Roman" w:eastAsia="Calibri" w:hAnsi="Times New Roman" w:cs="Times New Roman"/>
          <w:b/>
          <w:sz w:val="24"/>
          <w:szCs w:val="24"/>
          <w:lang w:eastAsia="en-US"/>
        </w:rPr>
        <w:t xml:space="preserve"> </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Продолжать 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и не брать у них угощения и различные предметы, сообщать воспитателю о появлении на участке незнакомого человека и т. д.</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Продолжать объяснять детям, что нельзя брать в рот различные предметы, засовывать их в уши и нос.</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Учить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том, что следует одеваться по погоде (в солнечную погоду носить панаму, в дождь—надевать резиновые сапоги и т.д.).</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 xml:space="preserve">О правилах безопасности дорожного движения. </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со взрослыми на зеленый сигнал светофора или по пешеходному переходу «Зебра», обозначенному белыми полосками.</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Формировать умение различать проезжую часть дороги, тротуар, обочину. Напоминать</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 xml:space="preserve">детям о том, что необходимо останавливаться, подходя к проезжей части дороги; переходя дорогу, нужно крепко держать взрослых за руку. </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Знакомить детей со специальными видами транспорта: «Скорая помощь» лет по вызову к больным людям), пожарная машина (едет тушить пожар).</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Продолжать 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 взрослых.</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Объяснять детям, что нельзя без разрешения взрослых рвать растения и есть их — они могут оказаться ядовитыми.</w:t>
      </w:r>
    </w:p>
    <w:p w:rsidR="007D2B4E" w:rsidRPr="00DE3D01"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 xml:space="preserve">Формировать умение понимать простейшие взаимосвязи в природе (если растение не полить, оно может засохнуть и т. п.). Учить закрывать кран </w:t>
      </w:r>
      <w:r w:rsidRPr="00DE3D01">
        <w:rPr>
          <w:rFonts w:ascii="Times New Roman" w:eastAsia="Calibri" w:hAnsi="Times New Roman" w:cs="Times New Roman"/>
          <w:i/>
          <w:iCs/>
          <w:sz w:val="24"/>
          <w:szCs w:val="24"/>
          <w:lang w:eastAsia="en-US"/>
        </w:rPr>
        <w:t xml:space="preserve">с </w:t>
      </w:r>
      <w:r w:rsidRPr="00DE3D01">
        <w:rPr>
          <w:rFonts w:ascii="Times New Roman" w:eastAsia="Calibri" w:hAnsi="Times New Roman" w:cs="Times New Roman"/>
          <w:sz w:val="24"/>
          <w:szCs w:val="24"/>
          <w:lang w:eastAsia="en-US"/>
        </w:rPr>
        <w:t>водой.</w:t>
      </w:r>
    </w:p>
    <w:p w:rsidR="007D2B4E" w:rsidRDefault="007D2B4E" w:rsidP="007D2B4E">
      <w:pPr>
        <w:pStyle w:val="a3"/>
        <w:rPr>
          <w:rFonts w:ascii="Times New Roman" w:eastAsia="Calibri" w:hAnsi="Times New Roman" w:cs="Times New Roman"/>
          <w:sz w:val="24"/>
          <w:szCs w:val="24"/>
          <w:lang w:eastAsia="en-US"/>
        </w:rPr>
      </w:pPr>
      <w:r w:rsidRPr="00DE3D01">
        <w:rPr>
          <w:rFonts w:ascii="Times New Roman" w:eastAsia="Calibri" w:hAnsi="Times New Roman" w:cs="Times New Roman"/>
          <w:sz w:val="24"/>
          <w:szCs w:val="24"/>
          <w:lang w:eastAsia="en-US"/>
        </w:rPr>
        <w:t>Знакомить с правилами поведения в природе (не рвать без надобности растения, не ломать ветки деревьев, не трогать животных и</w:t>
      </w:r>
      <w:r w:rsidR="00FC3C2C">
        <w:rPr>
          <w:rFonts w:ascii="Times New Roman" w:eastAsia="Calibri" w:hAnsi="Times New Roman" w:cs="Times New Roman"/>
          <w:sz w:val="24"/>
          <w:szCs w:val="24"/>
          <w:lang w:eastAsia="en-US"/>
        </w:rPr>
        <w:t xml:space="preserve"> др.)</w:t>
      </w:r>
    </w:p>
    <w:p w:rsidR="002801CF" w:rsidRPr="00FC3C2C" w:rsidRDefault="002801CF" w:rsidP="00FC3C2C">
      <w:pPr>
        <w:pStyle w:val="a3"/>
        <w:jc w:val="center"/>
        <w:rPr>
          <w:rFonts w:ascii="Times New Roman" w:eastAsia="Calibri" w:hAnsi="Times New Roman" w:cs="Times New Roman"/>
          <w:b/>
          <w:sz w:val="24"/>
          <w:szCs w:val="24"/>
          <w:lang w:eastAsia="ru-RU"/>
        </w:rPr>
      </w:pPr>
    </w:p>
    <w:p w:rsidR="002801CF" w:rsidRPr="00FC3C2C" w:rsidRDefault="002801CF" w:rsidP="00FC3C2C">
      <w:pPr>
        <w:pStyle w:val="a3"/>
        <w:jc w:val="center"/>
        <w:rPr>
          <w:rFonts w:ascii="Times New Roman" w:hAnsi="Times New Roman" w:cs="Times New Roman"/>
          <w:b/>
          <w:sz w:val="24"/>
          <w:szCs w:val="24"/>
        </w:rPr>
      </w:pPr>
      <w:r w:rsidRPr="00FC3C2C">
        <w:rPr>
          <w:rFonts w:ascii="Times New Roman" w:hAnsi="Times New Roman" w:cs="Times New Roman"/>
          <w:b/>
          <w:sz w:val="24"/>
          <w:szCs w:val="24"/>
        </w:rPr>
        <w:t>Перспективно - тематический план  работы</w:t>
      </w:r>
    </w:p>
    <w:p w:rsidR="002801CF" w:rsidRPr="00FC3C2C" w:rsidRDefault="002801CF" w:rsidP="00FC3C2C">
      <w:pPr>
        <w:pStyle w:val="a3"/>
        <w:jc w:val="center"/>
        <w:rPr>
          <w:rFonts w:ascii="Times New Roman" w:hAnsi="Times New Roman" w:cs="Times New Roman"/>
          <w:b/>
          <w:sz w:val="24"/>
          <w:szCs w:val="24"/>
        </w:rPr>
      </w:pPr>
      <w:r w:rsidRPr="00FC3C2C">
        <w:rPr>
          <w:rFonts w:ascii="Times New Roman" w:hAnsi="Times New Roman" w:cs="Times New Roman"/>
          <w:b/>
          <w:sz w:val="24"/>
          <w:szCs w:val="24"/>
        </w:rPr>
        <w:lastRenderedPageBreak/>
        <w:t>социально-коммуникативной направленности</w:t>
      </w:r>
    </w:p>
    <w:p w:rsidR="002801CF" w:rsidRPr="00FC3C2C" w:rsidRDefault="002801CF" w:rsidP="00FC3C2C">
      <w:pPr>
        <w:pStyle w:val="a3"/>
        <w:jc w:val="center"/>
        <w:rPr>
          <w:rFonts w:ascii="Times New Roman" w:hAnsi="Times New Roman" w:cs="Times New Roman"/>
          <w:b/>
          <w:sz w:val="24"/>
          <w:szCs w:val="24"/>
        </w:rPr>
      </w:pPr>
      <w:r w:rsidRPr="00FC3C2C">
        <w:rPr>
          <w:rFonts w:ascii="Times New Roman" w:hAnsi="Times New Roman" w:cs="Times New Roman"/>
          <w:b/>
          <w:sz w:val="24"/>
          <w:szCs w:val="24"/>
        </w:rPr>
        <w:t>вторая младшая группа</w:t>
      </w:r>
    </w:p>
    <w:tbl>
      <w:tblPr>
        <w:tblStyle w:val="a8"/>
        <w:tblW w:w="10173" w:type="dxa"/>
        <w:tblLook w:val="04A0" w:firstRow="1" w:lastRow="0" w:firstColumn="1" w:lastColumn="0" w:noHBand="0" w:noVBand="1"/>
      </w:tblPr>
      <w:tblGrid>
        <w:gridCol w:w="3069"/>
        <w:gridCol w:w="7104"/>
      </w:tblGrid>
      <w:tr w:rsidR="006C6F22" w:rsidRPr="00FC3C2C" w:rsidTr="006C6F22">
        <w:tc>
          <w:tcPr>
            <w:tcW w:w="3069" w:type="dxa"/>
          </w:tcPr>
          <w:p w:rsidR="002801CF" w:rsidRPr="00FC3C2C" w:rsidRDefault="002801CF" w:rsidP="00DE3D01">
            <w:pPr>
              <w:pStyle w:val="a3"/>
              <w:rPr>
                <w:rFonts w:ascii="Times New Roman" w:hAnsi="Times New Roman" w:cs="Times New Roman"/>
                <w:b/>
                <w:sz w:val="24"/>
                <w:szCs w:val="24"/>
              </w:rPr>
            </w:pPr>
            <w:r w:rsidRPr="00FC3C2C">
              <w:rPr>
                <w:rFonts w:ascii="Times New Roman" w:hAnsi="Times New Roman" w:cs="Times New Roman"/>
                <w:b/>
                <w:sz w:val="24"/>
                <w:szCs w:val="24"/>
              </w:rPr>
              <w:t xml:space="preserve">Месяц, темы </w:t>
            </w:r>
          </w:p>
        </w:tc>
        <w:tc>
          <w:tcPr>
            <w:tcW w:w="7104" w:type="dxa"/>
          </w:tcPr>
          <w:p w:rsidR="002801CF" w:rsidRPr="00FC3C2C" w:rsidRDefault="002801CF" w:rsidP="00DE3D01">
            <w:pPr>
              <w:pStyle w:val="a3"/>
              <w:rPr>
                <w:rFonts w:ascii="Times New Roman" w:hAnsi="Times New Roman" w:cs="Times New Roman"/>
                <w:b/>
                <w:sz w:val="24"/>
                <w:szCs w:val="24"/>
              </w:rPr>
            </w:pPr>
            <w:r w:rsidRPr="00FC3C2C">
              <w:rPr>
                <w:rFonts w:ascii="Times New Roman" w:hAnsi="Times New Roman" w:cs="Times New Roman"/>
                <w:b/>
                <w:sz w:val="24"/>
                <w:szCs w:val="24"/>
              </w:rPr>
              <w:t>Формы работы</w:t>
            </w:r>
          </w:p>
        </w:tc>
      </w:tr>
      <w:tr w:rsidR="006C6F22" w:rsidRPr="00FC3C2C" w:rsidTr="006C6F22">
        <w:trPr>
          <w:trHeight w:val="9184"/>
        </w:trPr>
        <w:tc>
          <w:tcPr>
            <w:tcW w:w="3069" w:type="dxa"/>
            <w:vMerge w:val="restart"/>
          </w:tcPr>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Сентябрь</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ТЕМЫ: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 «Учимся знакомиться»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 «Труд помощника воспитателя»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3.«Наша группа»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 .«Друзья»</w:t>
            </w:r>
          </w:p>
        </w:tc>
        <w:tc>
          <w:tcPr>
            <w:tcW w:w="7104" w:type="dxa"/>
            <w:tcBorders>
              <w:bottom w:val="single" w:sz="4" w:space="0" w:color="auto"/>
            </w:tcBorders>
          </w:tcPr>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1.Беседы, общение: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«Моя группа»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«Мои друзья»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 стираем платочки»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Поможем кукле: кукла упала и порвала платье»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2.Чтение  стихотворений  и нравственные  беседы  по  ним: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Е.Благинина « Алёнушка»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А. Барто, «Девочка рёвушка»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К.Чуковский «Мойдодыр»</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Чтение  сказок: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народная сказка «Курочка ряба»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народная сказка «Колобок»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народная сказка «Теремок»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4. Дидактические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«Разноцветные матрёшки»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 разные»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«Имена»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5.Пальчиковые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«Осенние листья»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«Капуста»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«Семья»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7.Тренинговые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Волшебное пёрышко»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«Рыбалка»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8.Подвижные, хороводные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«Кто у нас хороший»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«Круг - кружочек»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«Колпачок»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9.Театрализованная  деятельность: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Инсценировка стихотворения А. Барто « Лошадка»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Кукольный театр «Колобок»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Театрализованное представление «Букашечки»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10.Сюжетно-дидактические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«Покормим куклу»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«Машины везут игрушки в садик»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Готовим чай»</w:t>
            </w:r>
          </w:p>
        </w:tc>
      </w:tr>
      <w:tr w:rsidR="006C6F22" w:rsidRPr="00FC3C2C" w:rsidTr="006C6F22">
        <w:trPr>
          <w:trHeight w:val="64"/>
        </w:trPr>
        <w:tc>
          <w:tcPr>
            <w:tcW w:w="3069" w:type="dxa"/>
            <w:vMerge/>
          </w:tcPr>
          <w:p w:rsidR="002801CF" w:rsidRPr="00FC3C2C" w:rsidRDefault="002801CF" w:rsidP="00DE3D01">
            <w:pPr>
              <w:pStyle w:val="a3"/>
              <w:rPr>
                <w:rFonts w:ascii="Times New Roman" w:hAnsi="Times New Roman" w:cs="Times New Roman"/>
                <w:sz w:val="24"/>
                <w:szCs w:val="24"/>
              </w:rPr>
            </w:pPr>
          </w:p>
        </w:tc>
        <w:tc>
          <w:tcPr>
            <w:tcW w:w="7104" w:type="dxa"/>
            <w:tcBorders>
              <w:top w:val="single" w:sz="4" w:space="0" w:color="auto"/>
            </w:tcBorders>
          </w:tcPr>
          <w:p w:rsidR="002801CF" w:rsidRPr="00FC3C2C" w:rsidRDefault="002801CF" w:rsidP="00DE3D01">
            <w:pPr>
              <w:pStyle w:val="a3"/>
              <w:rPr>
                <w:rFonts w:ascii="Times New Roman" w:hAnsi="Times New Roman" w:cs="Times New Roman"/>
                <w:sz w:val="24"/>
                <w:szCs w:val="24"/>
              </w:rPr>
            </w:pPr>
          </w:p>
        </w:tc>
      </w:tr>
      <w:tr w:rsidR="006C6F22" w:rsidRPr="00FC3C2C" w:rsidTr="006C6F22">
        <w:trPr>
          <w:trHeight w:val="64"/>
        </w:trPr>
        <w:tc>
          <w:tcPr>
            <w:tcW w:w="3069" w:type="dxa"/>
            <w:vMerge w:val="restart"/>
          </w:tcPr>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Октябрь</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ТЕМЫ: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1.«Осень золотая»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2.«Подарки осени –овощи»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3.«Подарки осени-фрукты»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 «Игры и игрушки»</w:t>
            </w:r>
          </w:p>
        </w:tc>
        <w:tc>
          <w:tcPr>
            <w:tcW w:w="7104" w:type="dxa"/>
            <w:tcBorders>
              <w:bottom w:val="single" w:sz="4" w:space="0" w:color="auto"/>
            </w:tcBorders>
          </w:tcPr>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1.Беседы, общение: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«Здравсвуй, осень золотая»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«Давайте будем все дружить!»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«Вежливые слова»</w:t>
            </w:r>
          </w:p>
          <w:p w:rsidR="002801CF" w:rsidRPr="00FC3C2C" w:rsidRDefault="002801CF" w:rsidP="00DE3D01">
            <w:pPr>
              <w:pStyle w:val="a3"/>
              <w:rPr>
                <w:rFonts w:ascii="Times New Roman" w:hAnsi="Times New Roman" w:cs="Times New Roman"/>
                <w:sz w:val="24"/>
                <w:szCs w:val="24"/>
              </w:rPr>
            </w:pPr>
            <w:r w:rsidRPr="00FC3C2C">
              <w:rPr>
                <w:rFonts w:ascii="Times New Roman" w:eastAsia="Calibri" w:hAnsi="Times New Roman" w:cs="Times New Roman"/>
                <w:sz w:val="24"/>
                <w:szCs w:val="24"/>
              </w:rPr>
              <w:t>«Репка, яблоко, морковка – детским зубкам тренировка»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«Игрушки, которые живут в нашей группе»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«Грузовичок ищет себе новых друзей»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2.Чтение  и  беседа по рассказу: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Е.Пермяк « Как Маша стала  большой»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Л.Воронкова « Маша-растеряша»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С.Прокофьев «Когда можно плакать?»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lastRenderedPageBreak/>
              <w:t>Г.Цыферов « Когда не хватает игрушек»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3.Чтение  стихотворений  и нравственные  беседы  по  ним: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З.Александрова « Что взяла клади на место»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С.Михалков «Песенка друзей»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4.Чтение  сказок: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Русская народная сказка  «Репка»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Русская народная сказка «Три медведя»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Ш.Перро «Красная шапочка»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5.Тренинговые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«Мягкая лапка»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«Приветик 1»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«Хорошее настроение»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«Утренняя улыбка»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6. Дидактические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«Кто в домике живёт?»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«Кто веселее?»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Мой, моя, моё»</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Сбор урожая»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 какой руке игрушка?»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7. Пальчиковые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«Киска»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«Семья»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 делили апельсин»</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«Компот»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8. Дидактические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«Научим куклу причёсываться»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«Кто это? Что это?»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 разные»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«Девочки и мальчики»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9.Подвижные, хороводные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«Заинька, где твой дом?»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«Ходит Ваня»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«Карусели»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«Каравай»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«Огуречик - огуречик»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«Пузырь»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«Передай другому»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«Кто у нас хороший?»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10.Театрализованная  деятельность: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Игра с элементами драматизации «Курочка Ряба»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Театр игрушек по русской народной сказке «Репка»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Театрализованное представление «Мыльные пузыри»</w:t>
            </w:r>
          </w:p>
        </w:tc>
      </w:tr>
      <w:tr w:rsidR="006C6F22" w:rsidRPr="00FC3C2C" w:rsidTr="006C6F22">
        <w:trPr>
          <w:trHeight w:val="2193"/>
        </w:trPr>
        <w:tc>
          <w:tcPr>
            <w:tcW w:w="3069" w:type="dxa"/>
            <w:vMerge/>
          </w:tcPr>
          <w:p w:rsidR="002801CF" w:rsidRPr="00FC3C2C" w:rsidRDefault="002801CF" w:rsidP="00DE3D01">
            <w:pPr>
              <w:pStyle w:val="a3"/>
              <w:rPr>
                <w:rFonts w:ascii="Times New Roman" w:hAnsi="Times New Roman" w:cs="Times New Roman"/>
                <w:sz w:val="24"/>
                <w:szCs w:val="24"/>
              </w:rPr>
            </w:pPr>
          </w:p>
        </w:tc>
        <w:tc>
          <w:tcPr>
            <w:tcW w:w="7104" w:type="dxa"/>
            <w:tcBorders>
              <w:top w:val="single" w:sz="4" w:space="0" w:color="auto"/>
              <w:bottom w:val="single" w:sz="4" w:space="0" w:color="auto"/>
            </w:tcBorders>
          </w:tcPr>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11.Сюжетно-дидактические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«Я пеку, пеку», «Печём пирожки с яблоками»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«Накормим куклу салатом», «Накормим куклу вкусным обедом»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«Машины везут овощи и фрукты в магазин», «Машины везут овощи и фрукты в детский сад»</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«Магазин фруктов»</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«Обед для зверюшек»</w:t>
            </w:r>
          </w:p>
        </w:tc>
      </w:tr>
      <w:tr w:rsidR="006C6F22" w:rsidRPr="00FC3C2C" w:rsidTr="006C6F22">
        <w:trPr>
          <w:trHeight w:val="7539"/>
        </w:trPr>
        <w:tc>
          <w:tcPr>
            <w:tcW w:w="3069" w:type="dxa"/>
            <w:vMerge w:val="restart"/>
          </w:tcPr>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Ноябрь</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ТЕМЫ: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 «Грибы»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2.«Дикие животные»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«Домашние животные»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 «Домашние птицы»</w:t>
            </w:r>
          </w:p>
        </w:tc>
        <w:tc>
          <w:tcPr>
            <w:tcW w:w="7104" w:type="dxa"/>
            <w:tcBorders>
              <w:bottom w:val="single" w:sz="4" w:space="0" w:color="auto"/>
            </w:tcBorders>
          </w:tcPr>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1.Беседы, общение :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«Покажем Мишке уголок природы»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«Водичка, водичка, умой моё личико»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«Поможем кукле: кукла упала, платье порвала»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«Я и мои друзья»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«О домашних и диких животных»</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«Я и детский сад»</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Кто живёт у меня дома»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«Кто любит грибы?»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2.Чтение  и  беседа  по рассказу: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Г. Балл «Новичок на прогулке»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Л.Воронкова « Маша-растеряша»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К.Ушинский «Петушок с семьёй»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Е.Чарушин  «Волчишко»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3.Чтение  стихотворений  и нравственные  беседы  по  ним: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С.Михалков «Про девочку, которая плохо кушала»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К.Чуковский «Мойдодыр»</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Т.А. Шоргина  «Жадный Мишка»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В.Берестов «Больная кукла»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4.Чтение  сказок: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Русская народная сказка «У страха глаза велики»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Венгерская  сказка «Два жадных медвежонка»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народная сказка «Бычок - чёрный бочок, белое копытце» (обр. М.Булатова)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Сутеев «Под грибком»</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5.Тренинговые игры :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«Какие мы?»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«Приветик 2»</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«Шалтай-болтай»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6. Дидактические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«Съедобный грибок положи в кузовок»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«Сбор грибов»</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«Угадай, кто это?»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«Колобок»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«Руки знакомятся, руки ссорятся,  руки мирятся»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«Расскажи о животных, которые живут в твоём доме»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«Загадки о диких животных»</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«Загадки о домашних животных и птицах»</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7. Пальчиковые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«Коза», «Козлята»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«Очки»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«Сидит белка на тележке…»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«Пальчик-мальчик, где ты был?»</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8. Подвижные игры, игры-забавы: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«Ниточка, иголочка»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«Лохматый пёс»</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 ровненькой дорожке»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«Мой весёлый звонкий мяч»</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«Жмурки с колокольчиком»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«Из кружка в кружок»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lastRenderedPageBreak/>
              <w:t>9. Театрализованная  деятельность: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Осенний  театрализованный  праздник «Осенины»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Драматизация русской народной сказки «Репка»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Кукольный театр «В гости к игрушкам»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Фланелеграф  « Курочка Ряба»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10.Сюжетно - дидактические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Кукла Маша хочет спать», «кукла Маша заболела»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«Прогулка»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«Праздник Ёлки»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«Машины едут за подарками»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«Поезд»</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«Магазин»</w:t>
            </w:r>
          </w:p>
        </w:tc>
      </w:tr>
      <w:tr w:rsidR="006C6F22" w:rsidRPr="00FC3C2C" w:rsidTr="006C6F22">
        <w:trPr>
          <w:trHeight w:val="270"/>
        </w:trPr>
        <w:tc>
          <w:tcPr>
            <w:tcW w:w="3069" w:type="dxa"/>
            <w:vMerge/>
          </w:tcPr>
          <w:p w:rsidR="002801CF" w:rsidRPr="00FC3C2C" w:rsidRDefault="002801CF" w:rsidP="00DE3D01">
            <w:pPr>
              <w:pStyle w:val="a3"/>
              <w:rPr>
                <w:rFonts w:ascii="Times New Roman" w:hAnsi="Times New Roman" w:cs="Times New Roman"/>
                <w:sz w:val="24"/>
                <w:szCs w:val="24"/>
              </w:rPr>
            </w:pPr>
          </w:p>
        </w:tc>
        <w:tc>
          <w:tcPr>
            <w:tcW w:w="7104" w:type="dxa"/>
            <w:tcBorders>
              <w:top w:val="single" w:sz="4" w:space="0" w:color="auto"/>
            </w:tcBorders>
          </w:tcPr>
          <w:p w:rsidR="002801CF" w:rsidRPr="00FC3C2C" w:rsidRDefault="002801CF" w:rsidP="00DE3D01">
            <w:pPr>
              <w:pStyle w:val="a3"/>
              <w:rPr>
                <w:rFonts w:ascii="Times New Roman" w:hAnsi="Times New Roman" w:cs="Times New Roman"/>
                <w:sz w:val="24"/>
                <w:szCs w:val="24"/>
              </w:rPr>
            </w:pPr>
          </w:p>
        </w:tc>
      </w:tr>
      <w:tr w:rsidR="006C6F22" w:rsidRPr="00FC3C2C" w:rsidTr="006C6F22">
        <w:trPr>
          <w:trHeight w:val="270"/>
        </w:trPr>
        <w:tc>
          <w:tcPr>
            <w:tcW w:w="3069" w:type="dxa"/>
            <w:vMerge w:val="restart"/>
          </w:tcPr>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Декабрь</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Темы: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«Зимушка, зима»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«Транспорт»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«Посуда»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«Здравствуй, ёлка!»</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tc>
        <w:tc>
          <w:tcPr>
            <w:tcW w:w="7104" w:type="dxa"/>
            <w:tcBorders>
              <w:bottom w:val="single" w:sz="4" w:space="0" w:color="auto"/>
            </w:tcBorders>
          </w:tcPr>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1.Беседы, общение: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«Здравствуй, зимушка-зима!»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Все мы дружная семья»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Каждой вещи своё место»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«Кукла Таня простудилась»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Я еду в детский сад на автобусе»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Что делать, если разбилась чашка?»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 ждем в гости Деда Мороза»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2.Чтение  и  беседа  по рассказу: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Д.Мамин – Сибиряк «Сказка про храброго зайца – длинные уши, косые глаза, короткий хвост»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Л.Воронкова «Таня выбирает ёлку»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Чтение  стихотворений  и нравственные  беседы  по  ним: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Е.Благинина «Научу одеваться и братца»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К.Чуковский «Федорино горе»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И. Муравейко  «Я  сама»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Ю. Мориц «Грустный Петрушка»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4.Чтение   сказок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народная сказка «Петушок и бобовое зёрнышко»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Украинская сказка «Рукавичка» (обр. Н. Благинина)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Хакасская сказка  «Три братца» (обр. В.Гурова)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народная сказка «Лиса и заяц»</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5. Дидактические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lastRenderedPageBreak/>
              <w:t xml:space="preserve"> « Ворчун и весельчак»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Моя любимая игрушка»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«Приставь нос»</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«Кто сильнее огорчиться»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6.Тренинговые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«Медвежата»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«Весёлые и грустные медвежата»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«Приветик 3»</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7. Пальчиковые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«Пирог»</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«Ёлочка»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«Рыбки»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«Подарки»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8. Подвижные, хороводные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«Снежинки и ветер»</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«Перепрыгни через ров»</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«Мышки в кладовой»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Не боимся мы кота»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«Берегись - заморожу»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«Зимний хоровод»</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9. Театрализованная  деятельность: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Инсценировка стихотворений А.Барто  «Грузовик», «Тихо, тихо снег идёт»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Настольный  театр «Заюшкина  избушка»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Фланелеграф  «Три медведя»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Новогоднее  театрализованное  представление «В гости к дедушке Морозу»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10. Музыкально – хороводные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А кто будет плясать?»</w:t>
            </w:r>
          </w:p>
        </w:tc>
      </w:tr>
      <w:tr w:rsidR="006C6F22" w:rsidRPr="00FC3C2C" w:rsidTr="006C6F22">
        <w:trPr>
          <w:trHeight w:val="2477"/>
        </w:trPr>
        <w:tc>
          <w:tcPr>
            <w:tcW w:w="3069" w:type="dxa"/>
            <w:vMerge/>
          </w:tcPr>
          <w:p w:rsidR="002801CF" w:rsidRPr="00FC3C2C" w:rsidRDefault="002801CF" w:rsidP="00DE3D01">
            <w:pPr>
              <w:pStyle w:val="a3"/>
              <w:rPr>
                <w:rFonts w:ascii="Times New Roman" w:hAnsi="Times New Roman" w:cs="Times New Roman"/>
                <w:sz w:val="24"/>
                <w:szCs w:val="24"/>
              </w:rPr>
            </w:pPr>
          </w:p>
        </w:tc>
        <w:tc>
          <w:tcPr>
            <w:tcW w:w="7104" w:type="dxa"/>
            <w:tcBorders>
              <w:top w:val="single" w:sz="4" w:space="0" w:color="auto"/>
              <w:bottom w:val="single" w:sz="4" w:space="0" w:color="auto"/>
            </w:tcBorders>
          </w:tcPr>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«Поссорились»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11. Сюжетно – дидактические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«Больница» - «Кукла заболела»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«Парикмахерская»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«Семья» - «Обед матрёшки»- «Кукла Катя гуляла»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«Заведи юлу»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«Машина»- «Машина едет по широкой дороге» - «Машина въезжает в ворота»</w:t>
            </w:r>
          </w:p>
        </w:tc>
      </w:tr>
      <w:tr w:rsidR="006C6F22" w:rsidRPr="00FC3C2C" w:rsidTr="006C6F22">
        <w:trPr>
          <w:trHeight w:val="2258"/>
        </w:trPr>
        <w:tc>
          <w:tcPr>
            <w:tcW w:w="3069" w:type="dxa"/>
          </w:tcPr>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Январь</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Темы: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1.«Наши добрые сказки»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 «Мы играем»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«Труд врача»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 «Здоровье»</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tc>
        <w:tc>
          <w:tcPr>
            <w:tcW w:w="7104" w:type="dxa"/>
          </w:tcPr>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1.Беседы, общение: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Опасности зимой»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«Наши добрые сказки»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«Наши помощники»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 какие игры можно играть в группе»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«Если ты заболел»</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 нам гости пришли!»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2.Чтение  и  беседа  по рассказу: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К.Чуковский «Так и не так»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Чтение  стихотворений  и нравственные  беседы  по  ним: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К.Чуковский « Айболит»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И. Муравейко  «Я  сама»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Ю. Мориц «Грустный Петрушка»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Б. Заходер «Шофёр»</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lastRenderedPageBreak/>
              <w:t>4.Чтение   сказок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народная сказка «Кот, петух и лиса»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народная сказка «Снегурушка и лиса»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народная сказка «Волк и семеро козлят»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5. Дидактические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«Времена года»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«Назови правильно»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Моя любимая игрушка»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«Приставь нос»</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«Кто сильнее огорчиться»</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6. Тренинговые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«Азбука настроений»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«Праздник у медвежат»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7. Пальчиковые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«Пальчики засыпают»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«Игрушки»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 во двор пошли гулять»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«Рыбка»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8. Подвижные, хороводные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«Берегись - заморожу»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«Поймай снежинку»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«Воробышки и автомобиль»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«Заинька»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«Воробышки и кот»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«Догоните меня»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«Не боимся мы кота»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8. Театрализованная  деятельность: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Драматизация  русской народной сказки « Теремок»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Театр игрушек  на столе «Репка»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Теневой театр «Упрямые козлики»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9. Музыкально – хороводные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Катание на саночках»</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«Помирились»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10. Сюжетно – дидактические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Больница»- «Кукла Маша заболела»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«Магазин игрушек»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«Наш друг Снеговичок»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«Машины везут продукты в детский сад»</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«Угостим куклу чаем»</w:t>
            </w:r>
          </w:p>
        </w:tc>
      </w:tr>
      <w:tr w:rsidR="006C6F22" w:rsidRPr="00FC3C2C" w:rsidTr="006C6F22">
        <w:tc>
          <w:tcPr>
            <w:tcW w:w="3069" w:type="dxa"/>
          </w:tcPr>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Февраль</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Темы: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1«Пожарная безопасность»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 «Наши добрые дела»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«Мой папа»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 «Предметы вокруг нас»</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tc>
        <w:tc>
          <w:tcPr>
            <w:tcW w:w="7104" w:type="dxa"/>
          </w:tcPr>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1.Беседы, общение: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«Кубик здоровья»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«О пожарной безопасности и пожарной машине»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«Наши добрые дела»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«Любимое занятие моего папы»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«Помогаем товарищу»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«Здравствуйте и добрый день!»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2.Чтение  и беседа по рассказу: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Г.Цыферов «Про цыплёнка, солнце и медвежонка»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Чтение  стихотворений  и нравственные  беседы  по  ним: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С.Маяковский  «Что такое хорошо и что такое плохо?»</w:t>
            </w:r>
          </w:p>
          <w:p w:rsidR="002801CF" w:rsidRPr="00FC3C2C" w:rsidRDefault="002801CF" w:rsidP="00DE3D01">
            <w:pPr>
              <w:pStyle w:val="a3"/>
              <w:rPr>
                <w:rFonts w:ascii="Times New Roman" w:hAnsi="Times New Roman" w:cs="Times New Roman"/>
                <w:sz w:val="24"/>
                <w:szCs w:val="24"/>
              </w:rPr>
            </w:pPr>
            <w:r w:rsidRPr="00FC3C2C">
              <w:rPr>
                <w:rFonts w:ascii="Times New Roman" w:eastAsia="Calibri" w:hAnsi="Times New Roman" w:cs="Times New Roman"/>
                <w:sz w:val="24"/>
                <w:szCs w:val="24"/>
              </w:rPr>
              <w:t>А.Кушнера «Кто разбил большую вазу?»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lastRenderedPageBreak/>
              <w:t xml:space="preserve">Е. Бехлеровой «Капустный лист», пословица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«Доброе дело само себя хвалит»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4.Чтение   сказок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народная сказка «Маша и медведь»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Алтайская сказка « Страшный гость» (пер.А.Гарф, П.Кучияка)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5.Тренинговые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«Мама и малыш»</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«Матрёшка»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«Весёлый и грустный приветик!»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6. Дидактические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«Настроение»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«Учимся общаться»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«Маленькие помощники»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«Мой портрет»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«Не забывай о товарищах»</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7.  Пальчиковые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«Наша группа»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«Как у нас семья большая»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«Дружные пальчики»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«Есть игрушки у меня»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8. Подвижные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«Мяч соседу»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Делай так»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«Игра с косынками»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«Наш поезд»</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«Кто разбудил мишку?»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«Кто позвал?»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9. Музыкально – хороводные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 ногами топ-топ..»</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Приседай»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10. Театрализованная  деятельность: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Игра с элементами драматизации  – «Снегурушка и Лиса»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Настольный театр «Волк и козлята»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Инсценировка стихотворения А. Барто «Кораблик»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11. Сюжетно – ролевые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«Строим больницу для птиц и зверей»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«Лечим зверей»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«Семья на прогулке. Гуляем с куклами»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«Повара. Варим обед»</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«Пожарные»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«Едем на автобусе по городу»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«Ждём гостей»</w:t>
            </w:r>
          </w:p>
          <w:p w:rsidR="002801CF" w:rsidRPr="00FC3C2C" w:rsidRDefault="00FD3769"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w:t>
            </w:r>
            <w:r w:rsidR="002801CF" w:rsidRPr="00FC3C2C">
              <w:rPr>
                <w:rFonts w:ascii="Times New Roman" w:hAnsi="Times New Roman" w:cs="Times New Roman"/>
                <w:sz w:val="24"/>
                <w:szCs w:val="24"/>
              </w:rPr>
              <w:t>«Игрушки для театра –просто и занятно»</w:t>
            </w:r>
          </w:p>
        </w:tc>
      </w:tr>
      <w:tr w:rsidR="00FC3C2C" w:rsidRPr="00FC3C2C" w:rsidTr="006C6F22">
        <w:trPr>
          <w:trHeight w:val="4315"/>
        </w:trPr>
        <w:tc>
          <w:tcPr>
            <w:tcW w:w="3069" w:type="dxa"/>
          </w:tcPr>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Март</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Темы: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 «Мамина неделя»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  «Моя семья»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«Квартира, в которой мы живём»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 «Комнатные растения»</w:t>
            </w:r>
          </w:p>
        </w:tc>
        <w:tc>
          <w:tcPr>
            <w:tcW w:w="7104" w:type="dxa"/>
            <w:tcBorders>
              <w:bottom w:val="single" w:sz="4" w:space="0" w:color="auto"/>
            </w:tcBorders>
          </w:tcPr>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1.Беседы, общение: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«Я и моя мама»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«Моя семья»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«О маме и бабушке»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«Я и моя сестрёнка»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«Как мы ухаживаем за комнатными растениями»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«Я и мой детский сад»</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«За что меня можно хвалить»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«Квартира, в которой мы живём»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 Чтение и беседа по рассказу: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Л. Н. Толстой  «У Груши не было куклы…»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В.Бианки «Купание медвежат»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С.Козлов «Дружба»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Й.Чапек «Трудный день»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Чтение  стихотворений  и нравственные  беседы  по  ним: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Э. Мошковская  «Жадина»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С.Михалков «Песенка друзей»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Э. Мошковская «Я не буду бояться»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К.Чуковский «Муха цокотуха»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4.Чтение   сказок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Итальянская сказка «Ленивая  Бручолина» (обр. Л. Вершинина)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 сказка «Кот, петух и лиса»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 сказка «Гуси лебеди»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Эскимосская сказка « Травкин хвостик» (обр. Снегирёва)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5.Тренинговые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«Письмо -2»</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«Кто сказал мяу?»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«Послушаем звуки» (звуки природы, аудиокассета)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«Мирись»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6. Дидактические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 ферме»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«Лото «Моя семья»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«Квартира куклы Светы»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«Радио»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«Посылка от обезьянки»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«Собери портрет»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7.  Пальчиковые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«Есть у каждого свой дом»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«Машина каша»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«Наша квартира»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«Много мебели в квартире»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8. Подвижные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«Кот и мыши»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«Котята и щенята»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Перебежки»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«Птицы и лиса»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«Бездомный заяц»</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Воробушки  и кот»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9. Музыкально – хороводные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«Подарки»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«Зайка, зайка, что с тобой?»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10. Театрализованная  деятельность: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lastRenderedPageBreak/>
              <w:t>Пальчиковый театр « Заюшкина избушка»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Настольный театр « Репка»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Драматизация сказки «Курочка Ряба»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Теневой театр « Лиса и заяц»</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11. Сюжетно – ролевые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«Повара»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«Катаем кукол на санках»</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«Дочки-матери»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«Больница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 печём блины»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 парикмахерской делаем причёски»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 шофёры»</w:t>
            </w:r>
          </w:p>
          <w:p w:rsidR="00FC3C2C"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«Плывём на корабле»</w:t>
            </w:r>
          </w:p>
        </w:tc>
      </w:tr>
      <w:tr w:rsidR="006C6F22" w:rsidRPr="00FC3C2C" w:rsidTr="006C6F22">
        <w:tc>
          <w:tcPr>
            <w:tcW w:w="3069" w:type="dxa"/>
          </w:tcPr>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Апрель</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Темы: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1.«Город, в котором мы живём»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2.»Пожарная безопасность»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«Труд взрослых»</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 «Идём в магазин»</w:t>
            </w:r>
          </w:p>
          <w:p w:rsidR="002801CF" w:rsidRPr="00FC3C2C" w:rsidRDefault="002801CF" w:rsidP="00DE3D01">
            <w:pPr>
              <w:pStyle w:val="a3"/>
              <w:rPr>
                <w:rFonts w:ascii="Times New Roman" w:hAnsi="Times New Roman" w:cs="Times New Roman"/>
                <w:sz w:val="24"/>
                <w:szCs w:val="24"/>
              </w:rPr>
            </w:pPr>
          </w:p>
        </w:tc>
        <w:tc>
          <w:tcPr>
            <w:tcW w:w="7104" w:type="dxa"/>
          </w:tcPr>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1.Беседы, общение: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«Наши хорошие поступки»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«Когда это бывает»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 « Мы собираемся в гости»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«День рождения»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 убираем игрушки»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«Как непослушный котёнок чуть не обжёгся»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Моя любимая сказка»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 Чтение  и беседа по рассказу: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Б.Заходер «Как мы ехали в зоологический сад», « Как мы приехали в зоологический сад»</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Н.Носов « Ступеньки»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Л. Муур « Крошка Енот и тот, кто сидит в пруду» (пер. с англ. О.Образцовой)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Ч. Янчарский «Самокат» (пер. с польского В.Приходько)</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Чтение  стихотворений  и нравственные  беседы  по  ним: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Э. Мошковская  «Капризы»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К.Чуковский «Краденое солнце»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Э. Мошковская  «Митя-сам»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А.Блинов «Сам»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4.Чтение   сказок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А.С.Пушкин « Сказка о рыбаке и рыбке»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народная сказка «Хитрая лиса»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Русская народная сказка « Лиса-лапотница» (обр. В.Даля)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Узбекская сказка «Упрямые козы» (обр. Ш.Сагдуллы)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5.Тренинговые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«Ласковое имя»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«Деревцо»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«Тюльпан»</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«Ласковый ветерок»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6. Дидактические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«Кто больше назовёт действий»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«Что есть у игрушки»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Мой день»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«Где это можно купить?»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lastRenderedPageBreak/>
              <w:t xml:space="preserve">7.  Пальчиковые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«Где обедал воробей?»</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«Бурёнка»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«Алёнка»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«Обувь»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8. Подвижные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«Где мы были мы не скажем, я что делали - покажем»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«Поймай комара»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«Наседка и цыплята»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 одной ножке вдоль дорожки»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9. Музыкально – хороводные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Галя по садочку ходила»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10. Театрализованная  деятельность: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Фланелеграф «Гуси - лебеди»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Драматизация «Теремок»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Кукольный театр «Маша и медведь»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Теневой театр «Упрямые козы»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11. Сюжетно – ролевые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«Детский сад»</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Лечим  кукол»</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«Парикмахерская»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Самолёт построим сами…»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«Зоопарк»</w:t>
            </w:r>
          </w:p>
        </w:tc>
      </w:tr>
      <w:tr w:rsidR="006C6F22" w:rsidRPr="00FC3C2C" w:rsidTr="006C6F22">
        <w:trPr>
          <w:trHeight w:val="553"/>
        </w:trPr>
        <w:tc>
          <w:tcPr>
            <w:tcW w:w="3069" w:type="dxa"/>
          </w:tcPr>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Май</w:t>
            </w:r>
          </w:p>
          <w:p w:rsidR="002801CF" w:rsidRPr="00FC3C2C" w:rsidRDefault="002801CF" w:rsidP="00DE3D01">
            <w:pPr>
              <w:pStyle w:val="a3"/>
              <w:rPr>
                <w:rFonts w:ascii="Times New Roman" w:hAnsi="Times New Roman" w:cs="Times New Roman"/>
                <w:sz w:val="24"/>
                <w:szCs w:val="24"/>
              </w:rPr>
            </w:pP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Темы: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1.«Все любят солнышко»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 «Цирк»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«Здравствуй, лето!»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 «Цветы»</w:t>
            </w:r>
          </w:p>
          <w:p w:rsidR="002801CF" w:rsidRPr="00FC3C2C" w:rsidRDefault="002801CF" w:rsidP="00DE3D01">
            <w:pPr>
              <w:pStyle w:val="a3"/>
              <w:rPr>
                <w:rFonts w:ascii="Times New Roman" w:hAnsi="Times New Roman" w:cs="Times New Roman"/>
                <w:sz w:val="24"/>
                <w:szCs w:val="24"/>
              </w:rPr>
            </w:pPr>
          </w:p>
        </w:tc>
        <w:tc>
          <w:tcPr>
            <w:tcW w:w="7104" w:type="dxa"/>
            <w:tcBorders>
              <w:bottom w:val="single" w:sz="4" w:space="0" w:color="auto"/>
            </w:tcBorders>
          </w:tcPr>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1.Беседы, общение: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«Весна пришла!»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«Наше северное лето»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«Наши полезные привычки»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 не скучаем, мы помогаем»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«Волшебные слова»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«Тихий час»</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2. Чтение  и беседа по рассказу: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Л.Толстой «Птица свила гнездо»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Н.Романова «Умная ворона»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Б.Житков «Что я видел»</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Ч. Янчарский «Игры» (пер. с польского В.Приходько)</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3. Чтение  стихотворений  и нравственные  беседы  по  ним:</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К.Чуковский «Радость»</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П.Воронько «Хитрый ёжик»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И.Токмакова «Десять птичек- стайка»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Э.Успенский «Жил-был один слонёнок»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4.Чтение   сказок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Сказка «Война грибов и ягод» (обр. В. Даля)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Уйгурская сказка «Пастушок с дудочкой» (пер. Л.Кузьмина)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5.Тренинговые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«Кошка Добрая – кошка Злая»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shd w:val="clear" w:color="auto" w:fill="FFFFFF" w:themeFill="background1"/>
              </w:rPr>
              <w:t>"Котята устали"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shd w:val="clear" w:color="auto" w:fill="FFFFFF" w:themeFill="background1"/>
              </w:rPr>
              <w:t>«Приветик 1»</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6. Дидактические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«Мы разные»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«Загадки про погоду»</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«Какая бывает погода?»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«Времена года»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lastRenderedPageBreak/>
              <w:t xml:space="preserve">7.  Пальчиковые  игры: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«Апельсин»</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«Киска»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«Наша группа»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«Как у нас семья большая»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8. Подвижные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«Птички летают»</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Солнышко и дождик»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«По ровненькой дорожке»</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Огуречик, огуречик…»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9. Музыкально – хороводные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«Флажок»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«Круг-кружочек»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 xml:space="preserve">10. Театрализованная  деятельность: </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Драматизация сказки « Колобок»</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Кукольный театр «Три медведя»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11. Сюжетно – ролевые  игры:</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«Катаем кукол в колясках»</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«Дочки-матери»</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«Автобус»</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«Парикмахерская»</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«Больница»</w:t>
            </w:r>
          </w:p>
          <w:p w:rsidR="002801CF" w:rsidRPr="00FC3C2C" w:rsidRDefault="002801CF" w:rsidP="00DE3D01">
            <w:pPr>
              <w:pStyle w:val="a3"/>
              <w:rPr>
                <w:rFonts w:ascii="Times New Roman" w:hAnsi="Times New Roman" w:cs="Times New Roman"/>
                <w:sz w:val="24"/>
                <w:szCs w:val="24"/>
              </w:rPr>
            </w:pPr>
            <w:r w:rsidRPr="00FC3C2C">
              <w:rPr>
                <w:rFonts w:ascii="Times New Roman" w:hAnsi="Times New Roman" w:cs="Times New Roman"/>
                <w:sz w:val="24"/>
                <w:szCs w:val="24"/>
              </w:rPr>
              <w:t>«Заботимся о животных в зоопарке»</w:t>
            </w:r>
          </w:p>
        </w:tc>
      </w:tr>
    </w:tbl>
    <w:p w:rsidR="00FC3C2C" w:rsidRDefault="00FC3C2C" w:rsidP="00FC3C2C">
      <w:pPr>
        <w:pStyle w:val="a3"/>
        <w:jc w:val="center"/>
        <w:rPr>
          <w:rFonts w:ascii="Times New Roman" w:eastAsia="Calibri" w:hAnsi="Times New Roman" w:cs="Times New Roman"/>
          <w:b/>
          <w:sz w:val="28"/>
          <w:szCs w:val="28"/>
          <w:lang w:eastAsia="en-US"/>
        </w:rPr>
      </w:pPr>
    </w:p>
    <w:p w:rsidR="00FC3C2C" w:rsidRPr="00D744E0" w:rsidRDefault="00FC3C2C" w:rsidP="00FC3C2C">
      <w:pPr>
        <w:pStyle w:val="a3"/>
        <w:jc w:val="center"/>
        <w:rPr>
          <w:rFonts w:ascii="Times New Roman" w:eastAsia="Calibri" w:hAnsi="Times New Roman" w:cs="Times New Roman"/>
          <w:b/>
          <w:sz w:val="24"/>
          <w:szCs w:val="24"/>
          <w:lang w:eastAsia="en-US"/>
        </w:rPr>
      </w:pPr>
      <w:r w:rsidRPr="00D744E0">
        <w:rPr>
          <w:rFonts w:ascii="Times New Roman" w:eastAsia="Calibri" w:hAnsi="Times New Roman" w:cs="Times New Roman"/>
          <w:b/>
          <w:sz w:val="24"/>
          <w:szCs w:val="24"/>
          <w:lang w:eastAsia="en-US"/>
        </w:rPr>
        <w:t>Описание образовательной деятельности</w:t>
      </w:r>
    </w:p>
    <w:p w:rsidR="00FC3C2C" w:rsidRPr="00D744E0" w:rsidRDefault="00FC3C2C" w:rsidP="00FC3C2C">
      <w:pPr>
        <w:pStyle w:val="a3"/>
        <w:jc w:val="center"/>
        <w:rPr>
          <w:rFonts w:ascii="Times New Roman" w:eastAsia="Calibri" w:hAnsi="Times New Roman" w:cs="Times New Roman"/>
          <w:b/>
          <w:sz w:val="24"/>
          <w:szCs w:val="24"/>
          <w:lang w:eastAsia="en-US"/>
        </w:rPr>
      </w:pPr>
      <w:r w:rsidRPr="00D744E0">
        <w:rPr>
          <w:rFonts w:ascii="Times New Roman" w:eastAsia="Calibri" w:hAnsi="Times New Roman" w:cs="Times New Roman"/>
          <w:b/>
          <w:sz w:val="24"/>
          <w:szCs w:val="24"/>
          <w:lang w:eastAsia="en-US"/>
        </w:rPr>
        <w:t>в ОО «Социально-коммуникативное развитие» детей 4 - 5 лет</w:t>
      </w:r>
    </w:p>
    <w:p w:rsidR="00FC3C2C" w:rsidRDefault="00FC3C2C" w:rsidP="00FC3C2C">
      <w:pPr>
        <w:shd w:val="clear" w:color="auto" w:fill="FFFFFF"/>
        <w:suppressAutoHyphens w:val="0"/>
        <w:spacing w:after="0" w:line="240" w:lineRule="auto"/>
        <w:jc w:val="both"/>
        <w:rPr>
          <w:rFonts w:ascii="Times New Roman" w:eastAsia="Calibri" w:hAnsi="Times New Roman" w:cs="Times New Roman"/>
          <w:b/>
          <w:kern w:val="0"/>
          <w:sz w:val="24"/>
          <w:szCs w:val="24"/>
          <w:lang w:eastAsia="ru-RU"/>
        </w:rPr>
      </w:pPr>
      <w:r>
        <w:rPr>
          <w:rFonts w:ascii="Times New Roman" w:eastAsia="Calibri" w:hAnsi="Times New Roman" w:cs="Times New Roman"/>
          <w:b/>
          <w:kern w:val="0"/>
          <w:sz w:val="24"/>
          <w:szCs w:val="24"/>
          <w:lang w:eastAsia="ru-RU"/>
        </w:rPr>
        <w:t>Игровая деятельность</w:t>
      </w:r>
    </w:p>
    <w:p w:rsidR="00FC3C2C" w:rsidRPr="00FC3C2C" w:rsidRDefault="00FC3C2C" w:rsidP="00FC3C2C">
      <w:pPr>
        <w:shd w:val="clear" w:color="auto" w:fill="FFFFFF"/>
        <w:suppressAutoHyphens w:val="0"/>
        <w:spacing w:after="0" w:line="240" w:lineRule="auto"/>
        <w:jc w:val="both"/>
        <w:rPr>
          <w:rFonts w:ascii="Times New Roman" w:eastAsia="Calibri" w:hAnsi="Times New Roman" w:cs="Times New Roman"/>
          <w:b/>
          <w:kern w:val="0"/>
          <w:sz w:val="24"/>
          <w:szCs w:val="24"/>
          <w:lang w:eastAsia="ru-RU"/>
        </w:rPr>
      </w:pPr>
      <w:r>
        <w:rPr>
          <w:rFonts w:ascii="Times New Roman" w:eastAsia="Calibri" w:hAnsi="Times New Roman" w:cs="Times New Roman"/>
          <w:b/>
          <w:kern w:val="0"/>
          <w:sz w:val="24"/>
          <w:szCs w:val="24"/>
          <w:lang w:eastAsia="ru-RU"/>
        </w:rPr>
        <w:t>Задачи:</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Развивать у дошкольников интерес к различным видам игр, самостоятельность в выборе игр; побуждать к активной деятельности.</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Формировать у детей умение соблюдать в процессе игры правила поведения</w:t>
      </w:r>
    </w:p>
    <w:p w:rsidR="00FC3C2C" w:rsidRPr="00FC3C2C" w:rsidRDefault="00FC3C2C" w:rsidP="00FC3C2C">
      <w:pPr>
        <w:suppressAutoHyphens w:val="0"/>
        <w:autoSpaceDE w:val="0"/>
        <w:autoSpaceDN w:val="0"/>
        <w:adjustRightInd w:val="0"/>
        <w:spacing w:after="0" w:line="240" w:lineRule="auto"/>
        <w:ind w:left="720"/>
        <w:contextualSpacing/>
        <w:jc w:val="both"/>
        <w:rPr>
          <w:rFonts w:ascii="Times New Roman" w:eastAsia="Calibri" w:hAnsi="Times New Roman" w:cs="Times New Roman"/>
          <w:i/>
          <w:kern w:val="0"/>
          <w:sz w:val="24"/>
          <w:szCs w:val="24"/>
          <w:lang w:eastAsia="en-US"/>
        </w:rPr>
      </w:pPr>
      <w:r w:rsidRPr="00FC3C2C">
        <w:rPr>
          <w:rFonts w:ascii="Times New Roman" w:eastAsia="Calibri" w:hAnsi="Times New Roman" w:cs="Times New Roman"/>
          <w:i/>
          <w:kern w:val="0"/>
          <w:sz w:val="24"/>
          <w:szCs w:val="24"/>
          <w:lang w:eastAsia="en-US"/>
        </w:rPr>
        <w:t>Сюжетно-ролевые игры</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FC3C2C" w:rsidRPr="00FC3C2C" w:rsidRDefault="00FC3C2C" w:rsidP="00FC3C2C">
      <w:pPr>
        <w:suppressAutoHyphens w:val="0"/>
        <w:autoSpaceDE w:val="0"/>
        <w:autoSpaceDN w:val="0"/>
        <w:adjustRightInd w:val="0"/>
        <w:spacing w:after="0" w:line="240" w:lineRule="auto"/>
        <w:ind w:left="720"/>
        <w:contextualSpacing/>
        <w:jc w:val="both"/>
        <w:rPr>
          <w:rFonts w:ascii="Times New Roman" w:eastAsia="Calibri" w:hAnsi="Times New Roman" w:cs="Times New Roman"/>
          <w:i/>
          <w:kern w:val="0"/>
          <w:sz w:val="24"/>
          <w:szCs w:val="24"/>
          <w:lang w:eastAsia="en-US"/>
        </w:rPr>
      </w:pPr>
      <w:r w:rsidRPr="00FC3C2C">
        <w:rPr>
          <w:rFonts w:ascii="Times New Roman" w:eastAsia="Calibri" w:hAnsi="Times New Roman" w:cs="Times New Roman"/>
          <w:i/>
          <w:kern w:val="0"/>
          <w:sz w:val="24"/>
          <w:szCs w:val="24"/>
          <w:lang w:eastAsia="en-US"/>
        </w:rPr>
        <w:t>Подвижные игры</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Воспитывать самостоятельность в организации знакомых игр с небольшой группой сверстников. Приучать к самостоятельному выполнению правил.</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lastRenderedPageBreak/>
        <w:t>Развивать творческие способности детей в играх (придумывание вариантов игр, комбинирование движений).</w:t>
      </w:r>
    </w:p>
    <w:p w:rsidR="00FC3C2C" w:rsidRPr="00FC3C2C" w:rsidRDefault="00FC3C2C" w:rsidP="00FC3C2C">
      <w:pPr>
        <w:suppressAutoHyphens w:val="0"/>
        <w:autoSpaceDE w:val="0"/>
        <w:autoSpaceDN w:val="0"/>
        <w:adjustRightInd w:val="0"/>
        <w:spacing w:after="0" w:line="240" w:lineRule="auto"/>
        <w:ind w:left="720"/>
        <w:contextualSpacing/>
        <w:jc w:val="both"/>
        <w:rPr>
          <w:rFonts w:ascii="Times New Roman" w:eastAsia="Calibri" w:hAnsi="Times New Roman" w:cs="Times New Roman"/>
          <w:i/>
          <w:kern w:val="0"/>
          <w:sz w:val="24"/>
          <w:szCs w:val="24"/>
          <w:lang w:eastAsia="en-US"/>
        </w:rPr>
      </w:pPr>
      <w:r w:rsidRPr="00FC3C2C">
        <w:rPr>
          <w:rFonts w:ascii="Times New Roman" w:eastAsia="Calibri" w:hAnsi="Times New Roman" w:cs="Times New Roman"/>
          <w:i/>
          <w:kern w:val="0"/>
          <w:sz w:val="24"/>
          <w:szCs w:val="24"/>
          <w:lang w:eastAsia="en-US"/>
        </w:rPr>
        <w:t>Театрализованные игры</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Учить чувствовать и понимать эмоциональное состояние героя, вступать в ролевое взаимодействие с другими персонажами.</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Приучать детей использовать в театрализованных играх образные игрушки и бибабо.</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C3C2C" w:rsidRPr="00FC3C2C" w:rsidRDefault="00FC3C2C" w:rsidP="00FC3C2C">
      <w:pPr>
        <w:suppressAutoHyphens w:val="0"/>
        <w:autoSpaceDE w:val="0"/>
        <w:autoSpaceDN w:val="0"/>
        <w:adjustRightInd w:val="0"/>
        <w:spacing w:after="0" w:line="240" w:lineRule="auto"/>
        <w:ind w:left="720"/>
        <w:contextualSpacing/>
        <w:jc w:val="both"/>
        <w:rPr>
          <w:rFonts w:ascii="Times New Roman" w:eastAsia="Calibri" w:hAnsi="Times New Roman" w:cs="Times New Roman"/>
          <w:i/>
          <w:kern w:val="0"/>
          <w:sz w:val="24"/>
          <w:szCs w:val="24"/>
          <w:lang w:eastAsia="en-US"/>
        </w:rPr>
      </w:pPr>
      <w:r w:rsidRPr="00FC3C2C">
        <w:rPr>
          <w:rFonts w:ascii="Times New Roman" w:eastAsia="Calibri" w:hAnsi="Times New Roman" w:cs="Times New Roman"/>
          <w:i/>
          <w:kern w:val="0"/>
          <w:sz w:val="24"/>
          <w:szCs w:val="24"/>
          <w:lang w:eastAsia="en-US"/>
        </w:rPr>
        <w:t>Дидактические игры</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FC3C2C" w:rsidRPr="00FC3C2C" w:rsidRDefault="00FC3C2C" w:rsidP="00675624">
      <w:pPr>
        <w:numPr>
          <w:ilvl w:val="0"/>
          <w:numId w:val="7"/>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Поощрять стремление детей освоить правила простейших настольно-течатных игр («Домино», «Лото»).</w:t>
      </w:r>
    </w:p>
    <w:p w:rsidR="00FC3C2C" w:rsidRPr="00FC3C2C" w:rsidRDefault="00FC3C2C" w:rsidP="00FC3C2C">
      <w:pPr>
        <w:suppressAutoHyphens w:val="0"/>
        <w:autoSpaceDE w:val="0"/>
        <w:autoSpaceDN w:val="0"/>
        <w:adjustRightInd w:val="0"/>
        <w:spacing w:after="0" w:line="240" w:lineRule="auto"/>
        <w:ind w:left="60"/>
        <w:jc w:val="both"/>
        <w:rPr>
          <w:rFonts w:ascii="Times New Roman" w:eastAsia="Calibri" w:hAnsi="Times New Roman" w:cs="Times New Roman"/>
          <w:b/>
          <w:kern w:val="0"/>
          <w:sz w:val="24"/>
          <w:szCs w:val="24"/>
          <w:lang w:eastAsia="en-US"/>
        </w:rPr>
      </w:pPr>
      <w:r w:rsidRPr="00FC3C2C">
        <w:rPr>
          <w:rFonts w:ascii="Times New Roman" w:eastAsia="Calibri" w:hAnsi="Times New Roman" w:cs="Times New Roman"/>
          <w:b/>
          <w:kern w:val="0"/>
          <w:sz w:val="24"/>
          <w:szCs w:val="24"/>
          <w:lang w:eastAsia="en-US"/>
        </w:rPr>
        <w:t>Трудовая деятельность.</w:t>
      </w:r>
    </w:p>
    <w:p w:rsidR="00FC3C2C" w:rsidRPr="00FC3C2C" w:rsidRDefault="00FC3C2C" w:rsidP="00FC3C2C">
      <w:pPr>
        <w:suppressAutoHyphens w:val="0"/>
        <w:autoSpaceDE w:val="0"/>
        <w:autoSpaceDN w:val="0"/>
        <w:adjustRightInd w:val="0"/>
        <w:spacing w:after="0" w:line="240" w:lineRule="auto"/>
        <w:contextualSpacing/>
        <w:jc w:val="both"/>
        <w:rPr>
          <w:rFonts w:ascii="Times New Roman" w:eastAsia="Calibri" w:hAnsi="Times New Roman" w:cs="Times New Roman"/>
          <w:b/>
          <w:kern w:val="0"/>
          <w:sz w:val="24"/>
          <w:szCs w:val="24"/>
          <w:lang w:eastAsia="en-US"/>
        </w:rPr>
      </w:pPr>
      <w:r w:rsidRPr="00FC3C2C">
        <w:rPr>
          <w:rFonts w:ascii="Times New Roman" w:eastAsia="Calibri" w:hAnsi="Times New Roman" w:cs="Times New Roman"/>
          <w:b/>
          <w:kern w:val="0"/>
          <w:sz w:val="24"/>
          <w:szCs w:val="24"/>
          <w:lang w:eastAsia="en-US"/>
        </w:rPr>
        <w:t>Формирование основ безопасного поведения в быту, социуме, природе.</w:t>
      </w:r>
    </w:p>
    <w:p w:rsidR="00FC3C2C" w:rsidRDefault="00FC3C2C" w:rsidP="00FC3C2C">
      <w:pPr>
        <w:suppressAutoHyphens w:val="0"/>
        <w:autoSpaceDE w:val="0"/>
        <w:autoSpaceDN w:val="0"/>
        <w:adjustRightInd w:val="0"/>
        <w:spacing w:after="0" w:line="240" w:lineRule="auto"/>
        <w:contextualSpacing/>
        <w:jc w:val="both"/>
        <w:rPr>
          <w:rFonts w:ascii="Times New Roman" w:eastAsia="Calibri" w:hAnsi="Times New Roman" w:cs="Times New Roman"/>
          <w:b/>
          <w:kern w:val="0"/>
          <w:sz w:val="24"/>
          <w:szCs w:val="24"/>
          <w:lang w:eastAsia="en-US"/>
        </w:rPr>
      </w:pPr>
      <w:r w:rsidRPr="00FC3C2C">
        <w:rPr>
          <w:rFonts w:ascii="Times New Roman" w:eastAsia="Calibri" w:hAnsi="Times New Roman" w:cs="Times New Roman"/>
          <w:b/>
          <w:kern w:val="0"/>
          <w:sz w:val="24"/>
          <w:szCs w:val="24"/>
          <w:lang w:eastAsia="en-US"/>
        </w:rPr>
        <w:t>Патриотическое воспитание.</w:t>
      </w:r>
    </w:p>
    <w:p w:rsidR="00FC3C2C" w:rsidRPr="00FC3C2C" w:rsidRDefault="00FC3C2C" w:rsidP="00FC3C2C">
      <w:pPr>
        <w:suppressAutoHyphens w:val="0"/>
        <w:autoSpaceDE w:val="0"/>
        <w:autoSpaceDN w:val="0"/>
        <w:adjustRightInd w:val="0"/>
        <w:spacing w:after="0" w:line="240" w:lineRule="auto"/>
        <w:contextualSpacing/>
        <w:jc w:val="both"/>
        <w:rPr>
          <w:rFonts w:ascii="Times New Roman" w:eastAsia="Calibri" w:hAnsi="Times New Roman" w:cs="Times New Roman"/>
          <w:b/>
          <w:kern w:val="0"/>
          <w:sz w:val="24"/>
          <w:szCs w:val="24"/>
          <w:lang w:eastAsia="en-US"/>
        </w:rPr>
      </w:pPr>
    </w:p>
    <w:p w:rsidR="00FC3C2C" w:rsidRPr="00FC3C2C" w:rsidRDefault="00FC3C2C" w:rsidP="00FC3C2C">
      <w:pPr>
        <w:shd w:val="clear" w:color="auto" w:fill="FFFFFF"/>
        <w:suppressAutoHyphens w:val="0"/>
        <w:autoSpaceDE w:val="0"/>
        <w:autoSpaceDN w:val="0"/>
        <w:adjustRightInd w:val="0"/>
        <w:spacing w:after="0" w:line="240" w:lineRule="auto"/>
        <w:contextualSpacing/>
        <w:jc w:val="both"/>
        <w:rPr>
          <w:rFonts w:ascii="Times New Roman" w:eastAsia="Calibri" w:hAnsi="Times New Roman" w:cs="Times New Roman"/>
          <w:b/>
          <w:kern w:val="0"/>
          <w:sz w:val="24"/>
          <w:szCs w:val="24"/>
          <w:lang w:eastAsia="en-US"/>
        </w:rPr>
      </w:pPr>
      <w:r w:rsidRPr="00FC3C2C">
        <w:rPr>
          <w:rFonts w:ascii="Times New Roman" w:eastAsia="Calibri" w:hAnsi="Times New Roman" w:cs="Times New Roman"/>
          <w:b/>
          <w:kern w:val="0"/>
          <w:sz w:val="24"/>
          <w:szCs w:val="24"/>
          <w:lang w:eastAsia="en-US"/>
        </w:rPr>
        <w:t>Задачи:</w:t>
      </w:r>
    </w:p>
    <w:p w:rsidR="00FC3C2C" w:rsidRPr="00FC3C2C" w:rsidRDefault="00FC3C2C" w:rsidP="00FC3C2C">
      <w:pPr>
        <w:suppressAutoHyphens w:val="0"/>
        <w:autoSpaceDE w:val="0"/>
        <w:autoSpaceDN w:val="0"/>
        <w:adjustRightInd w:val="0"/>
        <w:spacing w:after="0" w:line="240" w:lineRule="auto"/>
        <w:jc w:val="both"/>
        <w:rPr>
          <w:rFonts w:ascii="Times New Roman" w:eastAsia="Calibri" w:hAnsi="Times New Roman" w:cs="Times New Roman"/>
          <w:b/>
          <w:bCs/>
          <w:i/>
          <w:kern w:val="0"/>
          <w:sz w:val="24"/>
          <w:szCs w:val="24"/>
          <w:lang w:eastAsia="ru-RU"/>
        </w:rPr>
      </w:pPr>
      <w:r w:rsidRPr="00FC3C2C">
        <w:rPr>
          <w:rFonts w:ascii="Times New Roman" w:eastAsia="Calibri" w:hAnsi="Times New Roman" w:cs="Times New Roman"/>
          <w:b/>
          <w:i/>
          <w:kern w:val="0"/>
          <w:sz w:val="24"/>
          <w:szCs w:val="24"/>
          <w:lang w:eastAsia="ru-RU"/>
        </w:rPr>
        <w:t>Формирование позитивных установок к различным видам труда и творчества;</w:t>
      </w:r>
    </w:p>
    <w:p w:rsidR="00FC3C2C" w:rsidRPr="00FC3C2C" w:rsidRDefault="00FC3C2C" w:rsidP="00675624">
      <w:pPr>
        <w:numPr>
          <w:ilvl w:val="0"/>
          <w:numId w:val="9"/>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Воспитывать у детей желание участвовать в совместной трудовой деятельности.</w:t>
      </w:r>
    </w:p>
    <w:p w:rsidR="00FC3C2C" w:rsidRPr="00FC3C2C" w:rsidRDefault="00FC3C2C" w:rsidP="00675624">
      <w:pPr>
        <w:numPr>
          <w:ilvl w:val="0"/>
          <w:numId w:val="9"/>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Формировать необходимые умения и навыки в разных видах труда. Воспитывать самостоятельность.</w:t>
      </w:r>
    </w:p>
    <w:p w:rsidR="00FC3C2C" w:rsidRPr="00FC3C2C" w:rsidRDefault="00FC3C2C" w:rsidP="00675624">
      <w:pPr>
        <w:numPr>
          <w:ilvl w:val="0"/>
          <w:numId w:val="9"/>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Развивать умение доводить начатое дело до конца. Развивать творчество и инициативу при выполнении различных видов труда.</w:t>
      </w:r>
    </w:p>
    <w:p w:rsidR="00FC3C2C" w:rsidRPr="00FC3C2C" w:rsidRDefault="00FC3C2C" w:rsidP="00675624">
      <w:pPr>
        <w:numPr>
          <w:ilvl w:val="0"/>
          <w:numId w:val="9"/>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FC3C2C" w:rsidRPr="00FC3C2C" w:rsidRDefault="00FC3C2C" w:rsidP="00FC3C2C">
      <w:pPr>
        <w:suppressAutoHyphens w:val="0"/>
        <w:autoSpaceDE w:val="0"/>
        <w:autoSpaceDN w:val="0"/>
        <w:adjustRightInd w:val="0"/>
        <w:spacing w:after="0" w:line="240" w:lineRule="auto"/>
        <w:jc w:val="both"/>
        <w:rPr>
          <w:rFonts w:ascii="Times New Roman" w:eastAsia="Calibri" w:hAnsi="Times New Roman" w:cs="Times New Roman"/>
          <w:b/>
          <w:bCs/>
          <w:kern w:val="0"/>
          <w:sz w:val="24"/>
          <w:szCs w:val="24"/>
          <w:lang w:eastAsia="ru-RU"/>
        </w:rPr>
      </w:pPr>
      <w:r w:rsidRPr="00FC3C2C">
        <w:rPr>
          <w:rFonts w:ascii="Times New Roman" w:eastAsia="Calibri" w:hAnsi="Times New Roman" w:cs="Times New Roman"/>
          <w:b/>
          <w:bCs/>
          <w:kern w:val="0"/>
          <w:sz w:val="24"/>
          <w:szCs w:val="24"/>
          <w:lang w:eastAsia="ru-RU"/>
        </w:rPr>
        <w:t xml:space="preserve">Самообслуживание. </w:t>
      </w:r>
    </w:p>
    <w:p w:rsidR="00FC3C2C" w:rsidRPr="00FC3C2C" w:rsidRDefault="00FC3C2C" w:rsidP="00675624">
      <w:pPr>
        <w:numPr>
          <w:ilvl w:val="0"/>
          <w:numId w:val="10"/>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lastRenderedPageBreak/>
        <w:t>Вырабатывать привычку правильно чистить зубы, умываться, по мере необходимости мыть руки.</w:t>
      </w:r>
    </w:p>
    <w:p w:rsidR="00FC3C2C" w:rsidRPr="00FC3C2C" w:rsidRDefault="00FC3C2C" w:rsidP="00675624">
      <w:pPr>
        <w:numPr>
          <w:ilvl w:val="0"/>
          <w:numId w:val="10"/>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rsidR="00FC3C2C" w:rsidRPr="00FC3C2C" w:rsidRDefault="00FC3C2C" w:rsidP="00675624">
      <w:pPr>
        <w:numPr>
          <w:ilvl w:val="0"/>
          <w:numId w:val="10"/>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Закреплять умение замечать и самостоятельно устранять непорядок в своем внешнем виде.</w:t>
      </w:r>
    </w:p>
    <w:p w:rsidR="00FC3C2C" w:rsidRPr="00FC3C2C" w:rsidRDefault="00FC3C2C" w:rsidP="00675624">
      <w:pPr>
        <w:numPr>
          <w:ilvl w:val="0"/>
          <w:numId w:val="10"/>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Формировать привычку бережно относиться к личным вещам и вещам сверстников.</w:t>
      </w:r>
    </w:p>
    <w:p w:rsidR="00FC3C2C" w:rsidRPr="00FC3C2C" w:rsidRDefault="00FC3C2C" w:rsidP="00675624">
      <w:pPr>
        <w:numPr>
          <w:ilvl w:val="0"/>
          <w:numId w:val="10"/>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Развивать у детей желание помогать друг другу.</w:t>
      </w:r>
    </w:p>
    <w:p w:rsidR="00FC3C2C" w:rsidRPr="00FC3C2C" w:rsidRDefault="00FC3C2C" w:rsidP="00FC3C2C">
      <w:pPr>
        <w:suppressAutoHyphens w:val="0"/>
        <w:autoSpaceDE w:val="0"/>
        <w:autoSpaceDN w:val="0"/>
        <w:adjustRightInd w:val="0"/>
        <w:spacing w:after="0" w:line="240" w:lineRule="auto"/>
        <w:jc w:val="both"/>
        <w:rPr>
          <w:rFonts w:ascii="Times New Roman" w:eastAsia="Calibri" w:hAnsi="Times New Roman" w:cs="Times New Roman"/>
          <w:b/>
          <w:bCs/>
          <w:kern w:val="0"/>
          <w:sz w:val="24"/>
          <w:szCs w:val="24"/>
          <w:lang w:eastAsia="ru-RU"/>
        </w:rPr>
      </w:pPr>
      <w:r w:rsidRPr="00FC3C2C">
        <w:rPr>
          <w:rFonts w:ascii="Times New Roman" w:eastAsia="Calibri" w:hAnsi="Times New Roman" w:cs="Times New Roman"/>
          <w:b/>
          <w:bCs/>
          <w:kern w:val="0"/>
          <w:sz w:val="24"/>
          <w:szCs w:val="24"/>
          <w:lang w:eastAsia="ru-RU"/>
        </w:rPr>
        <w:t xml:space="preserve">Хозяйственно бытовой труд. </w:t>
      </w:r>
    </w:p>
    <w:p w:rsidR="00FC3C2C" w:rsidRPr="00FC3C2C" w:rsidRDefault="00FC3C2C" w:rsidP="00675624">
      <w:pPr>
        <w:numPr>
          <w:ilvl w:val="0"/>
          <w:numId w:val="1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Продолжать закреплять умение детей помогать взрослым поддерживать порядок в группе: протирать игрушки, строительный материал и т. п.</w:t>
      </w:r>
    </w:p>
    <w:p w:rsidR="00FC3C2C" w:rsidRPr="00FC3C2C" w:rsidRDefault="00FC3C2C" w:rsidP="00675624">
      <w:pPr>
        <w:numPr>
          <w:ilvl w:val="0"/>
          <w:numId w:val="1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FC3C2C" w:rsidRPr="00FC3C2C" w:rsidRDefault="00FC3C2C" w:rsidP="00675624">
      <w:pPr>
        <w:numPr>
          <w:ilvl w:val="0"/>
          <w:numId w:val="1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Приучать убирать постель после сна; добросовестно выполнять обязанности дежурных по столовой: сервировать стол, приводить его в порядок после еды.</w:t>
      </w:r>
    </w:p>
    <w:p w:rsidR="00FC3C2C" w:rsidRPr="00FC3C2C" w:rsidRDefault="00FC3C2C" w:rsidP="00675624">
      <w:pPr>
        <w:numPr>
          <w:ilvl w:val="0"/>
          <w:numId w:val="1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FC3C2C" w:rsidRPr="00FC3C2C" w:rsidRDefault="00FC3C2C" w:rsidP="00FC3C2C">
      <w:pPr>
        <w:suppressAutoHyphens w:val="0"/>
        <w:autoSpaceDE w:val="0"/>
        <w:autoSpaceDN w:val="0"/>
        <w:adjustRightInd w:val="0"/>
        <w:spacing w:after="0" w:line="240" w:lineRule="auto"/>
        <w:jc w:val="both"/>
        <w:rPr>
          <w:rFonts w:ascii="Times New Roman" w:eastAsia="Calibri" w:hAnsi="Times New Roman" w:cs="Times New Roman"/>
          <w:b/>
          <w:bCs/>
          <w:kern w:val="0"/>
          <w:sz w:val="24"/>
          <w:szCs w:val="24"/>
          <w:lang w:eastAsia="ru-RU"/>
        </w:rPr>
      </w:pPr>
      <w:r w:rsidRPr="00FC3C2C">
        <w:rPr>
          <w:rFonts w:ascii="Times New Roman" w:eastAsia="Calibri" w:hAnsi="Times New Roman" w:cs="Times New Roman"/>
          <w:b/>
          <w:bCs/>
          <w:kern w:val="0"/>
          <w:sz w:val="24"/>
          <w:szCs w:val="24"/>
          <w:lang w:eastAsia="ru-RU"/>
        </w:rPr>
        <w:t xml:space="preserve">Труд в природе. </w:t>
      </w:r>
    </w:p>
    <w:p w:rsidR="00FC3C2C" w:rsidRPr="00FC3C2C" w:rsidRDefault="00FC3C2C" w:rsidP="00675624">
      <w:pPr>
        <w:numPr>
          <w:ilvl w:val="0"/>
          <w:numId w:val="1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Закреплять умение выполнять различные поручения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FC3C2C" w:rsidRPr="00FC3C2C" w:rsidRDefault="00FC3C2C" w:rsidP="00675624">
      <w:pPr>
        <w:numPr>
          <w:ilvl w:val="0"/>
          <w:numId w:val="1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Осенью привлекать детей к уборке овощей на огороде, сбору семян пересаживанию цветущих растений из грунта в уголок природы.</w:t>
      </w:r>
    </w:p>
    <w:p w:rsidR="00FC3C2C" w:rsidRPr="00FC3C2C" w:rsidRDefault="00FC3C2C" w:rsidP="00675624">
      <w:pPr>
        <w:numPr>
          <w:ilvl w:val="0"/>
          <w:numId w:val="1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Зимой привлекать детей к сгребанию снега к стволам деревьев и кустарникам, выращиванию вместе со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FC3C2C" w:rsidRPr="00FC3C2C" w:rsidRDefault="00FC3C2C" w:rsidP="00675624">
      <w:pPr>
        <w:numPr>
          <w:ilvl w:val="0"/>
          <w:numId w:val="1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Весной привлекать детей к посеву семян овощей, цветов, высадке рассады; летом — к рыхлению почвы, поливке грядок и клумб.</w:t>
      </w:r>
    </w:p>
    <w:p w:rsidR="00FC3C2C" w:rsidRPr="00FC3C2C" w:rsidRDefault="00FC3C2C" w:rsidP="00FC3C2C">
      <w:pPr>
        <w:suppressAutoHyphens w:val="0"/>
        <w:autoSpaceDE w:val="0"/>
        <w:autoSpaceDN w:val="0"/>
        <w:adjustRightInd w:val="0"/>
        <w:spacing w:after="0" w:line="240" w:lineRule="auto"/>
        <w:jc w:val="both"/>
        <w:rPr>
          <w:rFonts w:ascii="Times New Roman" w:eastAsia="Calibri" w:hAnsi="Times New Roman" w:cs="Times New Roman"/>
          <w:b/>
          <w:bCs/>
          <w:kern w:val="0"/>
          <w:sz w:val="24"/>
          <w:szCs w:val="24"/>
          <w:lang w:eastAsia="ru-RU"/>
        </w:rPr>
      </w:pPr>
      <w:r w:rsidRPr="00FC3C2C">
        <w:rPr>
          <w:rFonts w:ascii="Times New Roman" w:eastAsia="Calibri" w:hAnsi="Times New Roman" w:cs="Times New Roman"/>
          <w:b/>
          <w:bCs/>
          <w:kern w:val="0"/>
          <w:sz w:val="24"/>
          <w:szCs w:val="24"/>
          <w:lang w:eastAsia="ru-RU"/>
        </w:rPr>
        <w:t xml:space="preserve">Ручной труд. </w:t>
      </w:r>
    </w:p>
    <w:p w:rsidR="00FC3C2C" w:rsidRPr="00FC3C2C" w:rsidRDefault="00FC3C2C" w:rsidP="00675624">
      <w:pPr>
        <w:numPr>
          <w:ilvl w:val="0"/>
          <w:numId w:val="13"/>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FC3C2C" w:rsidRPr="00FC3C2C" w:rsidRDefault="00FC3C2C" w:rsidP="00675624">
      <w:pPr>
        <w:numPr>
          <w:ilvl w:val="0"/>
          <w:numId w:val="13"/>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FC3C2C" w:rsidRPr="00FC3C2C" w:rsidRDefault="00FC3C2C" w:rsidP="00675624">
      <w:pPr>
        <w:numPr>
          <w:ilvl w:val="0"/>
          <w:numId w:val="13"/>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FC3C2C" w:rsidRPr="00FC3C2C" w:rsidRDefault="00FC3C2C" w:rsidP="00675624">
      <w:pPr>
        <w:numPr>
          <w:ilvl w:val="0"/>
          <w:numId w:val="13"/>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FC3C2C" w:rsidRPr="00FC3C2C" w:rsidRDefault="00FC3C2C" w:rsidP="00675624">
      <w:pPr>
        <w:numPr>
          <w:ilvl w:val="0"/>
          <w:numId w:val="13"/>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FC3C2C" w:rsidRPr="00FC3C2C" w:rsidRDefault="00FC3C2C" w:rsidP="00675624">
      <w:pPr>
        <w:numPr>
          <w:ilvl w:val="0"/>
          <w:numId w:val="13"/>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Закреплять умение экономно и рационально расходовать материалы.</w:t>
      </w:r>
    </w:p>
    <w:p w:rsidR="00FC3C2C" w:rsidRPr="00FC3C2C" w:rsidRDefault="00FC3C2C" w:rsidP="00675624">
      <w:pPr>
        <w:numPr>
          <w:ilvl w:val="0"/>
          <w:numId w:val="14"/>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Формировать ответственность за выполнение трудовых поручений. Подводить к оценке результата своей работа (с помощью взрослого).</w:t>
      </w:r>
    </w:p>
    <w:p w:rsidR="00FC3C2C" w:rsidRPr="00FC3C2C" w:rsidRDefault="00FC3C2C" w:rsidP="00675624">
      <w:pPr>
        <w:numPr>
          <w:ilvl w:val="0"/>
          <w:numId w:val="14"/>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lastRenderedPageBreak/>
        <w:t>Продолжать расширять представления детей о труде взрослых. Показывать результаты труда, его общественную значимость. Учить бережно относиться к тому, что сделано руками человека.</w:t>
      </w:r>
    </w:p>
    <w:p w:rsidR="00FC3C2C" w:rsidRPr="00FC3C2C" w:rsidRDefault="00FC3C2C" w:rsidP="00675624">
      <w:pPr>
        <w:numPr>
          <w:ilvl w:val="0"/>
          <w:numId w:val="14"/>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w:t>
      </w:r>
    </w:p>
    <w:p w:rsidR="00FC3C2C" w:rsidRPr="00FC3C2C" w:rsidRDefault="00FC3C2C" w:rsidP="00675624">
      <w:pPr>
        <w:numPr>
          <w:ilvl w:val="0"/>
          <w:numId w:val="14"/>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Прививать чувство благодарности к людям за их труд. Объяснить, что для облегчения труда используется разнообразная техника.</w:t>
      </w:r>
    </w:p>
    <w:p w:rsidR="00FC3C2C" w:rsidRPr="00FC3C2C" w:rsidRDefault="00FC3C2C" w:rsidP="00675624">
      <w:pPr>
        <w:numPr>
          <w:ilvl w:val="0"/>
          <w:numId w:val="14"/>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FC3C2C" w:rsidRPr="00FC3C2C" w:rsidRDefault="00FC3C2C" w:rsidP="00675624">
      <w:pPr>
        <w:numPr>
          <w:ilvl w:val="0"/>
          <w:numId w:val="14"/>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Развивать желание вместе со взрослыми и с их помощью выполнять сильные трудовые поручения.</w:t>
      </w:r>
    </w:p>
    <w:p w:rsidR="00FC3C2C" w:rsidRPr="00FC3C2C" w:rsidRDefault="00FC3C2C" w:rsidP="00FC3C2C">
      <w:p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b/>
          <w:bCs/>
          <w:i/>
          <w:kern w:val="0"/>
          <w:sz w:val="24"/>
          <w:szCs w:val="24"/>
          <w:lang w:eastAsia="ru-RU"/>
        </w:rPr>
        <w:t xml:space="preserve">Усвоение норм и ценностей, принятых в обществе, включая моральные и нравственные ценности; </w:t>
      </w:r>
    </w:p>
    <w:p w:rsidR="00FC3C2C" w:rsidRPr="00FC3C2C" w:rsidRDefault="00FC3C2C" w:rsidP="00675624">
      <w:pPr>
        <w:numPr>
          <w:ilvl w:val="0"/>
          <w:numId w:val="8"/>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Способствовать формированию личного отношения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FC3C2C" w:rsidRPr="00FC3C2C" w:rsidRDefault="00FC3C2C" w:rsidP="00675624">
      <w:pPr>
        <w:numPr>
          <w:ilvl w:val="0"/>
          <w:numId w:val="8"/>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FC3C2C" w:rsidRPr="00FC3C2C" w:rsidRDefault="00FC3C2C" w:rsidP="00675624">
      <w:pPr>
        <w:numPr>
          <w:ilvl w:val="0"/>
          <w:numId w:val="8"/>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FC3C2C" w:rsidRPr="00FC3C2C" w:rsidRDefault="00FC3C2C" w:rsidP="00FC3C2C">
      <w:pPr>
        <w:suppressAutoHyphens w:val="0"/>
        <w:autoSpaceDE w:val="0"/>
        <w:autoSpaceDN w:val="0"/>
        <w:adjustRightInd w:val="0"/>
        <w:spacing w:after="0" w:line="240" w:lineRule="auto"/>
        <w:jc w:val="both"/>
        <w:rPr>
          <w:rFonts w:ascii="Times New Roman" w:eastAsia="Calibri" w:hAnsi="Times New Roman" w:cs="Times New Roman"/>
          <w:b/>
          <w:bCs/>
          <w:i/>
          <w:kern w:val="0"/>
          <w:sz w:val="24"/>
          <w:szCs w:val="24"/>
          <w:lang w:eastAsia="ru-RU"/>
        </w:rPr>
      </w:pPr>
      <w:r w:rsidRPr="00FC3C2C">
        <w:rPr>
          <w:rFonts w:ascii="Times New Roman" w:eastAsia="Calibri" w:hAnsi="Times New Roman" w:cs="Times New Roman"/>
          <w:b/>
          <w:bCs/>
          <w:i/>
          <w:kern w:val="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FC3C2C" w:rsidRPr="00FC3C2C" w:rsidRDefault="00FC3C2C" w:rsidP="00FC3C2C">
      <w:pPr>
        <w:suppressAutoHyphens w:val="0"/>
        <w:autoSpaceDE w:val="0"/>
        <w:autoSpaceDN w:val="0"/>
        <w:adjustRightInd w:val="0"/>
        <w:spacing w:after="0" w:line="240" w:lineRule="auto"/>
        <w:jc w:val="both"/>
        <w:rPr>
          <w:rFonts w:ascii="Times New Roman" w:eastAsia="Calibri" w:hAnsi="Times New Roman" w:cs="Times New Roman"/>
          <w:b/>
          <w:bCs/>
          <w:kern w:val="0"/>
          <w:sz w:val="24"/>
          <w:szCs w:val="24"/>
          <w:lang w:eastAsia="ru-RU"/>
        </w:rPr>
      </w:pPr>
      <w:r w:rsidRPr="00FC3C2C">
        <w:rPr>
          <w:rFonts w:ascii="Times New Roman" w:eastAsia="Calibri" w:hAnsi="Times New Roman" w:cs="Times New Roman"/>
          <w:b/>
          <w:bCs/>
          <w:kern w:val="0"/>
          <w:sz w:val="24"/>
          <w:szCs w:val="24"/>
          <w:lang w:eastAsia="ru-RU"/>
        </w:rPr>
        <w:t xml:space="preserve">Образ Я. </w:t>
      </w:r>
    </w:p>
    <w:p w:rsidR="00FC3C2C" w:rsidRPr="00FC3C2C" w:rsidRDefault="00FC3C2C" w:rsidP="00675624">
      <w:pPr>
        <w:numPr>
          <w:ilvl w:val="0"/>
          <w:numId w:val="6"/>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Формировать представления о росте и развитии ребенка, его телом,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FC3C2C" w:rsidRPr="00FC3C2C" w:rsidRDefault="00FC3C2C" w:rsidP="00675624">
      <w:pPr>
        <w:numPr>
          <w:ilvl w:val="0"/>
          <w:numId w:val="6"/>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Формировать первичные гендерные представления (мальчики сильные, смелые; девочки нежные, женственные).</w:t>
      </w:r>
    </w:p>
    <w:p w:rsidR="00FC3C2C" w:rsidRPr="00FC3C2C" w:rsidRDefault="00FC3C2C" w:rsidP="00675624">
      <w:pPr>
        <w:numPr>
          <w:ilvl w:val="0"/>
          <w:numId w:val="6"/>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Воспитывать уважительное отношение к сверстникам своего и противоположного пола.</w:t>
      </w:r>
    </w:p>
    <w:p w:rsidR="00FC3C2C" w:rsidRPr="00FC3C2C" w:rsidRDefault="00FC3C2C" w:rsidP="00FC3C2C">
      <w:pPr>
        <w:suppressAutoHyphens w:val="0"/>
        <w:autoSpaceDE w:val="0"/>
        <w:autoSpaceDN w:val="0"/>
        <w:adjustRightInd w:val="0"/>
        <w:spacing w:after="0" w:line="240" w:lineRule="auto"/>
        <w:jc w:val="both"/>
        <w:rPr>
          <w:rFonts w:ascii="Times New Roman" w:eastAsia="Calibri" w:hAnsi="Times New Roman" w:cs="Times New Roman"/>
          <w:b/>
          <w:bCs/>
          <w:kern w:val="0"/>
          <w:sz w:val="24"/>
          <w:szCs w:val="24"/>
          <w:lang w:eastAsia="ru-RU"/>
        </w:rPr>
      </w:pPr>
      <w:r w:rsidRPr="00FC3C2C">
        <w:rPr>
          <w:rFonts w:ascii="Times New Roman" w:eastAsia="Calibri" w:hAnsi="Times New Roman" w:cs="Times New Roman"/>
          <w:b/>
          <w:bCs/>
          <w:kern w:val="0"/>
          <w:sz w:val="24"/>
          <w:szCs w:val="24"/>
          <w:lang w:eastAsia="ru-RU"/>
        </w:rPr>
        <w:t xml:space="preserve">Семья. </w:t>
      </w:r>
    </w:p>
    <w:p w:rsidR="00FC3C2C" w:rsidRPr="00FC3C2C" w:rsidRDefault="00FC3C2C" w:rsidP="00675624">
      <w:pPr>
        <w:numPr>
          <w:ilvl w:val="0"/>
          <w:numId w:val="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Углублять представления детей о семье (ее членах, родственных отношениях) и ее истории. Дать представление о том, что семья — это все, кто живет вместе с ребенком.</w:t>
      </w:r>
    </w:p>
    <w:p w:rsidR="00FC3C2C" w:rsidRPr="00FC3C2C" w:rsidRDefault="00FC3C2C" w:rsidP="00675624">
      <w:pPr>
        <w:numPr>
          <w:ilvl w:val="0"/>
          <w:numId w:val="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Интересоваться тем, какие обязанности по дому есть у ребенка (убирать игрушки, помогать накрывать на стол и т. п.).</w:t>
      </w:r>
    </w:p>
    <w:p w:rsidR="00FC3C2C" w:rsidRPr="00FC3C2C" w:rsidRDefault="00FC3C2C" w:rsidP="00FC3C2C">
      <w:pPr>
        <w:suppressAutoHyphens w:val="0"/>
        <w:autoSpaceDE w:val="0"/>
        <w:autoSpaceDN w:val="0"/>
        <w:adjustRightInd w:val="0"/>
        <w:spacing w:after="0" w:line="240" w:lineRule="auto"/>
        <w:jc w:val="both"/>
        <w:rPr>
          <w:rFonts w:ascii="Times New Roman" w:eastAsia="Calibri" w:hAnsi="Times New Roman" w:cs="Times New Roman"/>
          <w:b/>
          <w:bCs/>
          <w:kern w:val="0"/>
          <w:sz w:val="24"/>
          <w:szCs w:val="24"/>
          <w:lang w:eastAsia="ru-RU"/>
        </w:rPr>
      </w:pPr>
      <w:r w:rsidRPr="00FC3C2C">
        <w:rPr>
          <w:rFonts w:ascii="Times New Roman" w:eastAsia="Calibri" w:hAnsi="Times New Roman" w:cs="Times New Roman"/>
          <w:b/>
          <w:bCs/>
          <w:kern w:val="0"/>
          <w:sz w:val="24"/>
          <w:szCs w:val="24"/>
          <w:lang w:eastAsia="ru-RU"/>
        </w:rPr>
        <w:t xml:space="preserve">Детский сад. </w:t>
      </w:r>
    </w:p>
    <w:p w:rsidR="00FC3C2C" w:rsidRPr="00FC3C2C" w:rsidRDefault="00FC3C2C" w:rsidP="00675624">
      <w:pPr>
        <w:numPr>
          <w:ilvl w:val="0"/>
          <w:numId w:val="4"/>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Закреплять представления ребенка о себе как о члене коллектива, развивать чувство общности с другими детьми.</w:t>
      </w:r>
    </w:p>
    <w:p w:rsidR="00FC3C2C" w:rsidRPr="00FC3C2C" w:rsidRDefault="00FC3C2C" w:rsidP="00675624">
      <w:pPr>
        <w:numPr>
          <w:ilvl w:val="0"/>
          <w:numId w:val="4"/>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 xml:space="preserve"> Продолжать знакомить детей с детским садом и его сотрудниками. </w:t>
      </w:r>
    </w:p>
    <w:p w:rsidR="00FC3C2C" w:rsidRPr="00FC3C2C" w:rsidRDefault="00FC3C2C" w:rsidP="00675624">
      <w:pPr>
        <w:numPr>
          <w:ilvl w:val="0"/>
          <w:numId w:val="4"/>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Привлекать к обсуждению оформления групповой комнаты и раздевалки.</w:t>
      </w:r>
    </w:p>
    <w:p w:rsidR="00FC3C2C" w:rsidRPr="00FC3C2C" w:rsidRDefault="00FC3C2C" w:rsidP="00675624">
      <w:pPr>
        <w:numPr>
          <w:ilvl w:val="0"/>
          <w:numId w:val="4"/>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lastRenderedPageBreak/>
        <w:t>Совершенствовать умение свободно ориентироваться в помещениях детского сада.</w:t>
      </w:r>
    </w:p>
    <w:p w:rsidR="00FC3C2C" w:rsidRPr="00FC3C2C" w:rsidRDefault="00FC3C2C" w:rsidP="00FC3C2C">
      <w:pPr>
        <w:suppressAutoHyphens w:val="0"/>
        <w:autoSpaceDE w:val="0"/>
        <w:autoSpaceDN w:val="0"/>
        <w:adjustRightInd w:val="0"/>
        <w:spacing w:after="0" w:line="240" w:lineRule="auto"/>
        <w:jc w:val="both"/>
        <w:rPr>
          <w:rFonts w:ascii="Times New Roman" w:eastAsia="Calibri" w:hAnsi="Times New Roman" w:cs="Times New Roman"/>
          <w:b/>
          <w:bCs/>
          <w:i/>
          <w:kern w:val="0"/>
          <w:sz w:val="24"/>
          <w:szCs w:val="24"/>
          <w:lang w:eastAsia="ru-RU"/>
        </w:rPr>
      </w:pPr>
      <w:r w:rsidRPr="00FC3C2C">
        <w:rPr>
          <w:rFonts w:ascii="Times New Roman" w:eastAsia="Calibri" w:hAnsi="Times New Roman" w:cs="Times New Roman"/>
          <w:b/>
          <w:i/>
          <w:kern w:val="0"/>
          <w:sz w:val="24"/>
          <w:szCs w:val="24"/>
          <w:lang w:eastAsia="ru-RU"/>
        </w:rPr>
        <w:t>Формирование основ безопасного поведения в быту, социуме, природе</w:t>
      </w:r>
    </w:p>
    <w:p w:rsidR="00FC3C2C" w:rsidRPr="00FC3C2C" w:rsidRDefault="00FC3C2C" w:rsidP="00675624">
      <w:pPr>
        <w:numPr>
          <w:ilvl w:val="0"/>
          <w:numId w:val="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Продолжать знакомить детей с элементарными правилами поведения в детском саду.</w:t>
      </w:r>
    </w:p>
    <w:p w:rsidR="00FC3C2C" w:rsidRPr="00FC3C2C" w:rsidRDefault="00FC3C2C" w:rsidP="00675624">
      <w:pPr>
        <w:numPr>
          <w:ilvl w:val="0"/>
          <w:numId w:val="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Знакомить с правилами игр с песком: не ломать постройки, сделанные другими детьми;  не кидаться песком т.д.</w:t>
      </w:r>
    </w:p>
    <w:p w:rsidR="00FC3C2C" w:rsidRPr="00FC3C2C" w:rsidRDefault="00FC3C2C" w:rsidP="00675624">
      <w:pPr>
        <w:numPr>
          <w:ilvl w:val="0"/>
          <w:numId w:val="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Формировать навыки безопасного поведения в подвижных играх и при пользовании спортивным инвентарем.</w:t>
      </w:r>
    </w:p>
    <w:p w:rsidR="00FC3C2C" w:rsidRPr="00FC3C2C" w:rsidRDefault="00FC3C2C" w:rsidP="00675624">
      <w:pPr>
        <w:numPr>
          <w:ilvl w:val="0"/>
          <w:numId w:val="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Напоминать детям о том, что кататься на велосипеде можно только под присмотром взрослых, не мешая окружающим.</w:t>
      </w:r>
    </w:p>
    <w:p w:rsidR="00FC3C2C" w:rsidRPr="00FC3C2C" w:rsidRDefault="00FC3C2C" w:rsidP="00675624">
      <w:pPr>
        <w:numPr>
          <w:ilvl w:val="0"/>
          <w:numId w:val="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Учить правильно пользоваться ножницами (в присутствии взрослых).</w:t>
      </w:r>
    </w:p>
    <w:p w:rsidR="00FC3C2C" w:rsidRPr="00FC3C2C" w:rsidRDefault="00FC3C2C" w:rsidP="00675624">
      <w:pPr>
        <w:numPr>
          <w:ilvl w:val="0"/>
          <w:numId w:val="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FC3C2C" w:rsidRPr="00FC3C2C" w:rsidRDefault="00FC3C2C" w:rsidP="00675624">
      <w:pPr>
        <w:numPr>
          <w:ilvl w:val="0"/>
          <w:numId w:val="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 xml:space="preserve">Продолжать знакомить с культурой поведения на улице и </w:t>
      </w:r>
      <w:r w:rsidRPr="00FC3C2C">
        <w:rPr>
          <w:rFonts w:ascii="Times New Roman" w:eastAsia="Calibri" w:hAnsi="Times New Roman" w:cs="Times New Roman"/>
          <w:b/>
          <w:bCs/>
          <w:kern w:val="0"/>
          <w:sz w:val="24"/>
          <w:szCs w:val="24"/>
          <w:lang w:eastAsia="en-US"/>
        </w:rPr>
        <w:t xml:space="preserve">в </w:t>
      </w:r>
      <w:r w:rsidRPr="00FC3C2C">
        <w:rPr>
          <w:rFonts w:ascii="Times New Roman" w:eastAsia="Calibri" w:hAnsi="Times New Roman" w:cs="Times New Roman"/>
          <w:kern w:val="0"/>
          <w:sz w:val="24"/>
          <w:szCs w:val="24"/>
          <w:lang w:eastAsia="en-US"/>
        </w:rPr>
        <w:t>транспорте.</w:t>
      </w:r>
    </w:p>
    <w:p w:rsidR="00FC3C2C" w:rsidRPr="00FC3C2C" w:rsidRDefault="00FC3C2C" w:rsidP="00675624">
      <w:pPr>
        <w:numPr>
          <w:ilvl w:val="0"/>
          <w:numId w:val="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Закреплять знания детей о правилах дорожного движения: переходить улицу только со взрослым, в строго отведенных местах и на зеленый сигнал светофора.</w:t>
      </w:r>
    </w:p>
    <w:p w:rsidR="00FC3C2C" w:rsidRPr="00FC3C2C" w:rsidRDefault="00FC3C2C" w:rsidP="00675624">
      <w:pPr>
        <w:numPr>
          <w:ilvl w:val="0"/>
          <w:numId w:val="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Расширять знания детей о светофоре. Закреплять знания о значении сигналов светофора (на красный свет пешеходы и автомобили стоят, на желтый —готовятся к движению, на зеленый —двигаются).</w:t>
      </w:r>
    </w:p>
    <w:p w:rsidR="00FC3C2C" w:rsidRPr="00FC3C2C" w:rsidRDefault="00FC3C2C" w:rsidP="00675624">
      <w:pPr>
        <w:numPr>
          <w:ilvl w:val="0"/>
          <w:numId w:val="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FC3C2C" w:rsidRPr="00FC3C2C" w:rsidRDefault="00FC3C2C" w:rsidP="00675624">
      <w:pPr>
        <w:numPr>
          <w:ilvl w:val="0"/>
          <w:numId w:val="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 xml:space="preserve">Закреплять знания о специальных видах транспорта: «Скорая помощь» (едет по вызову  </w:t>
      </w:r>
    </w:p>
    <w:p w:rsidR="00FC3C2C" w:rsidRPr="00FC3C2C" w:rsidRDefault="00FC3C2C" w:rsidP="00FC3C2C">
      <w:pPr>
        <w:suppressAutoHyphens w:val="0"/>
        <w:autoSpaceDE w:val="0"/>
        <w:autoSpaceDN w:val="0"/>
        <w:adjustRightInd w:val="0"/>
        <w:spacing w:after="0" w:line="240" w:lineRule="auto"/>
        <w:ind w:left="720"/>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к больным людям), пожарная машина (едет тушить пожар), «Милиция» (едет на помощь людям, попавшим в беду), машина МЧС.</w:t>
      </w:r>
    </w:p>
    <w:p w:rsidR="00FC3C2C" w:rsidRPr="00FC3C2C" w:rsidRDefault="00FC3C2C" w:rsidP="00675624">
      <w:pPr>
        <w:numPr>
          <w:ilvl w:val="0"/>
          <w:numId w:val="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Познакомить с дорожными знаками: «Пешеходный переход», «Дети», «Остановка общественного транспорта».</w:t>
      </w:r>
    </w:p>
    <w:p w:rsidR="00FC3C2C" w:rsidRPr="00FC3C2C" w:rsidRDefault="00FC3C2C" w:rsidP="00675624">
      <w:pPr>
        <w:numPr>
          <w:ilvl w:val="0"/>
          <w:numId w:val="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FC3C2C" w:rsidRPr="00FC3C2C" w:rsidRDefault="00FC3C2C" w:rsidP="00675624">
      <w:pPr>
        <w:numPr>
          <w:ilvl w:val="0"/>
          <w:numId w:val="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Рассказать детям о том, что общественный транспорт нужно ожидать на остановке.</w:t>
      </w:r>
    </w:p>
    <w:p w:rsidR="00FC3C2C" w:rsidRPr="00FC3C2C" w:rsidRDefault="00FC3C2C" w:rsidP="00675624">
      <w:pPr>
        <w:numPr>
          <w:ilvl w:val="0"/>
          <w:numId w:val="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FC3C2C" w:rsidRPr="00FC3C2C" w:rsidRDefault="00FC3C2C" w:rsidP="00675624">
      <w:pPr>
        <w:numPr>
          <w:ilvl w:val="0"/>
          <w:numId w:val="3"/>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
    <w:p w:rsidR="00FC3C2C" w:rsidRPr="00FC3C2C" w:rsidRDefault="00FC3C2C" w:rsidP="00675624">
      <w:pPr>
        <w:numPr>
          <w:ilvl w:val="0"/>
          <w:numId w:val="3"/>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C3C2C">
        <w:rPr>
          <w:rFonts w:ascii="Times New Roman" w:eastAsia="Calibri" w:hAnsi="Times New Roman" w:cs="Times New Roman"/>
          <w:kern w:val="0"/>
          <w:sz w:val="24"/>
          <w:szCs w:val="24"/>
          <w:lang w:eastAsia="en-US"/>
        </w:rPr>
        <w:t>Объяснять детям, что нельзя без разрешения взрослых рвать растения и есть их— они могут оказаться ядовитыми.</w:t>
      </w:r>
    </w:p>
    <w:p w:rsidR="00FC3C2C" w:rsidRPr="00FC3C2C" w:rsidRDefault="00FC3C2C" w:rsidP="00675624">
      <w:pPr>
        <w:numPr>
          <w:ilvl w:val="0"/>
          <w:numId w:val="3"/>
        </w:numPr>
        <w:shd w:val="clear" w:color="auto" w:fill="FFFFFF"/>
        <w:suppressAutoHyphens w:val="0"/>
        <w:spacing w:after="0" w:line="240" w:lineRule="auto"/>
        <w:contextualSpacing/>
        <w:jc w:val="both"/>
        <w:rPr>
          <w:rFonts w:ascii="Times New Roman" w:eastAsia="Calibri" w:hAnsi="Times New Roman" w:cs="Times New Roman"/>
          <w:b/>
          <w:kern w:val="0"/>
          <w:sz w:val="24"/>
          <w:szCs w:val="24"/>
          <w:lang w:eastAsia="en-US"/>
        </w:rPr>
      </w:pPr>
      <w:r w:rsidRPr="00FC3C2C">
        <w:rPr>
          <w:rFonts w:ascii="Times New Roman" w:eastAsia="Calibri" w:hAnsi="Times New Roman" w:cs="Times New Roman"/>
          <w:kern w:val="0"/>
          <w:sz w:val="24"/>
          <w:szCs w:val="24"/>
          <w:lang w:eastAsia="en-US"/>
        </w:rPr>
        <w:t>Формировать привычку экономить воду — закрывать за собой кран с водой.</w:t>
      </w:r>
    </w:p>
    <w:p w:rsidR="00FD3769" w:rsidRDefault="00FD3769" w:rsidP="00DE3D01">
      <w:pPr>
        <w:pStyle w:val="a3"/>
        <w:rPr>
          <w:rFonts w:ascii="Times New Roman" w:hAnsi="Times New Roman" w:cs="Times New Roman"/>
          <w:color w:val="FF0000"/>
          <w:sz w:val="24"/>
          <w:szCs w:val="24"/>
          <w:lang w:eastAsia="en-US"/>
        </w:rPr>
      </w:pPr>
    </w:p>
    <w:p w:rsidR="00FC3C2C" w:rsidRDefault="00FC3C2C" w:rsidP="00DE3D01">
      <w:pPr>
        <w:pStyle w:val="a3"/>
        <w:rPr>
          <w:rFonts w:ascii="Times New Roman" w:hAnsi="Times New Roman" w:cs="Times New Roman"/>
          <w:color w:val="FF0000"/>
          <w:sz w:val="24"/>
          <w:szCs w:val="24"/>
          <w:lang w:eastAsia="en-US"/>
        </w:rPr>
      </w:pPr>
    </w:p>
    <w:p w:rsidR="00FC3C2C" w:rsidRDefault="00FC3C2C" w:rsidP="00DE3D01">
      <w:pPr>
        <w:pStyle w:val="a3"/>
        <w:rPr>
          <w:rFonts w:ascii="Times New Roman" w:hAnsi="Times New Roman" w:cs="Times New Roman"/>
          <w:color w:val="FF0000"/>
          <w:sz w:val="24"/>
          <w:szCs w:val="24"/>
          <w:lang w:eastAsia="en-US"/>
        </w:rPr>
      </w:pPr>
    </w:p>
    <w:p w:rsidR="00FC3C2C" w:rsidRDefault="00FC3C2C" w:rsidP="00DE3D01">
      <w:pPr>
        <w:pStyle w:val="a3"/>
        <w:rPr>
          <w:rFonts w:ascii="Times New Roman" w:hAnsi="Times New Roman" w:cs="Times New Roman"/>
          <w:color w:val="FF0000"/>
          <w:sz w:val="24"/>
          <w:szCs w:val="24"/>
          <w:lang w:eastAsia="en-US"/>
        </w:rPr>
      </w:pPr>
    </w:p>
    <w:p w:rsidR="00FC3C2C" w:rsidRDefault="00FC3C2C" w:rsidP="00DE3D01">
      <w:pPr>
        <w:pStyle w:val="a3"/>
        <w:rPr>
          <w:rFonts w:ascii="Times New Roman" w:hAnsi="Times New Roman" w:cs="Times New Roman"/>
          <w:color w:val="FF0000"/>
          <w:sz w:val="24"/>
          <w:szCs w:val="24"/>
          <w:lang w:eastAsia="en-US"/>
        </w:rPr>
      </w:pPr>
    </w:p>
    <w:p w:rsidR="002E5B72" w:rsidRDefault="002E5B72" w:rsidP="006C6F22">
      <w:pPr>
        <w:pStyle w:val="a3"/>
        <w:jc w:val="center"/>
        <w:rPr>
          <w:rFonts w:ascii="Times New Roman" w:hAnsi="Times New Roman" w:cs="Times New Roman"/>
          <w:b/>
          <w:sz w:val="24"/>
          <w:szCs w:val="24"/>
        </w:rPr>
        <w:sectPr w:rsidR="002E5B72" w:rsidSect="00FA5896">
          <w:type w:val="nextColumn"/>
          <w:pgSz w:w="11906" w:h="16838"/>
          <w:pgMar w:top="1134" w:right="850" w:bottom="1134" w:left="1701" w:header="709" w:footer="709" w:gutter="0"/>
          <w:cols w:space="708"/>
          <w:docGrid w:linePitch="360"/>
        </w:sectPr>
      </w:pPr>
    </w:p>
    <w:p w:rsidR="006C6F22" w:rsidRPr="00FC3C2C" w:rsidRDefault="006C6F22" w:rsidP="006C6F22">
      <w:pPr>
        <w:pStyle w:val="a3"/>
        <w:jc w:val="center"/>
        <w:rPr>
          <w:rFonts w:ascii="Times New Roman" w:hAnsi="Times New Roman" w:cs="Times New Roman"/>
          <w:b/>
          <w:sz w:val="24"/>
          <w:szCs w:val="24"/>
        </w:rPr>
      </w:pPr>
      <w:r w:rsidRPr="00FC3C2C">
        <w:rPr>
          <w:rFonts w:ascii="Times New Roman" w:hAnsi="Times New Roman" w:cs="Times New Roman"/>
          <w:b/>
          <w:sz w:val="24"/>
          <w:szCs w:val="24"/>
        </w:rPr>
        <w:lastRenderedPageBreak/>
        <w:t>Перспективно - тематический план  работы</w:t>
      </w:r>
    </w:p>
    <w:p w:rsidR="006C6F22" w:rsidRPr="00FC3C2C" w:rsidRDefault="006C6F22" w:rsidP="006C6F22">
      <w:pPr>
        <w:pStyle w:val="a3"/>
        <w:jc w:val="center"/>
        <w:rPr>
          <w:rFonts w:ascii="Times New Roman" w:hAnsi="Times New Roman" w:cs="Times New Roman"/>
          <w:b/>
          <w:sz w:val="24"/>
          <w:szCs w:val="24"/>
        </w:rPr>
      </w:pPr>
      <w:r w:rsidRPr="00FC3C2C">
        <w:rPr>
          <w:rFonts w:ascii="Times New Roman" w:hAnsi="Times New Roman" w:cs="Times New Roman"/>
          <w:b/>
          <w:sz w:val="24"/>
          <w:szCs w:val="24"/>
        </w:rPr>
        <w:t>социально-коммуникативной направленности</w:t>
      </w:r>
    </w:p>
    <w:p w:rsidR="00FC3C2C" w:rsidRPr="006C6F22" w:rsidRDefault="006C6F22" w:rsidP="006C6F22">
      <w:pPr>
        <w:pStyle w:val="a3"/>
        <w:jc w:val="center"/>
        <w:rPr>
          <w:rFonts w:ascii="Times New Roman" w:hAnsi="Times New Roman" w:cs="Times New Roman"/>
          <w:b/>
          <w:sz w:val="24"/>
          <w:szCs w:val="24"/>
        </w:rPr>
      </w:pPr>
      <w:r>
        <w:rPr>
          <w:rFonts w:ascii="Times New Roman" w:hAnsi="Times New Roman" w:cs="Times New Roman"/>
          <w:b/>
          <w:sz w:val="24"/>
          <w:szCs w:val="24"/>
        </w:rPr>
        <w:t>средняя группа</w:t>
      </w:r>
    </w:p>
    <w:p w:rsidR="00FD3769" w:rsidRDefault="00FD3769" w:rsidP="00DE3D01">
      <w:pPr>
        <w:pStyle w:val="a3"/>
        <w:rPr>
          <w:rFonts w:ascii="Times New Roman" w:hAnsi="Times New Roman" w:cs="Times New Roman"/>
          <w:sz w:val="24"/>
          <w:szCs w:val="24"/>
        </w:rPr>
      </w:pPr>
    </w:p>
    <w:p w:rsidR="002E5B72" w:rsidRPr="002E5B72" w:rsidRDefault="002E5B72" w:rsidP="002E5B72">
      <w:pPr>
        <w:pStyle w:val="a3"/>
        <w:jc w:val="center"/>
        <w:rPr>
          <w:rFonts w:ascii="Times New Roman" w:hAnsi="Times New Roman" w:cs="Times New Roman"/>
          <w:b/>
          <w:sz w:val="24"/>
          <w:szCs w:val="24"/>
          <w:lang w:eastAsia="en-US"/>
        </w:rPr>
      </w:pPr>
      <w:r w:rsidRPr="002E5B72">
        <w:rPr>
          <w:rFonts w:ascii="Times New Roman" w:hAnsi="Times New Roman" w:cs="Times New Roman"/>
          <w:b/>
          <w:sz w:val="24"/>
          <w:szCs w:val="24"/>
          <w:lang w:eastAsia="en-US"/>
        </w:rPr>
        <w:t>Сюжетно-ролевая игра</w:t>
      </w:r>
    </w:p>
    <w:p w:rsidR="002E5B72" w:rsidRPr="002E5B72" w:rsidRDefault="002E5B72" w:rsidP="002E5B72">
      <w:pPr>
        <w:pStyle w:val="a3"/>
        <w:jc w:val="center"/>
        <w:rPr>
          <w:rFonts w:ascii="Times New Roman" w:hAnsi="Times New Roman" w:cs="Times New Roman"/>
          <w:b/>
          <w:sz w:val="24"/>
          <w:szCs w:val="24"/>
          <w:lang w:eastAsia="en-US"/>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2191"/>
      </w:tblGrid>
      <w:tr w:rsidR="002E5B72" w:rsidRPr="002E5B72" w:rsidTr="002E5B72">
        <w:trPr>
          <w:trHeight w:val="180"/>
        </w:trPr>
        <w:tc>
          <w:tcPr>
            <w:tcW w:w="3260" w:type="dxa"/>
            <w:vAlign w:val="center"/>
          </w:tcPr>
          <w:p w:rsidR="002E5B72" w:rsidRPr="002E5B72" w:rsidRDefault="002E5B72" w:rsidP="002E5B72">
            <w:pPr>
              <w:pStyle w:val="a3"/>
              <w:jc w:val="center"/>
              <w:rPr>
                <w:rFonts w:ascii="Times New Roman" w:eastAsia="Calibri" w:hAnsi="Times New Roman" w:cs="Times New Roman"/>
                <w:b/>
                <w:sz w:val="24"/>
                <w:szCs w:val="24"/>
                <w:lang w:eastAsia="en-US"/>
              </w:rPr>
            </w:pPr>
            <w:r w:rsidRPr="002E5B72">
              <w:rPr>
                <w:rFonts w:ascii="Times New Roman" w:eastAsia="Calibri" w:hAnsi="Times New Roman" w:cs="Times New Roman"/>
                <w:b/>
                <w:sz w:val="24"/>
                <w:szCs w:val="24"/>
                <w:lang w:eastAsia="en-US"/>
              </w:rPr>
              <w:t>Тема</w:t>
            </w:r>
          </w:p>
        </w:tc>
        <w:tc>
          <w:tcPr>
            <w:tcW w:w="12191" w:type="dxa"/>
            <w:vAlign w:val="center"/>
          </w:tcPr>
          <w:p w:rsidR="002E5B72" w:rsidRPr="002E5B72" w:rsidRDefault="002E5B72" w:rsidP="002E5B72">
            <w:pPr>
              <w:pStyle w:val="a3"/>
              <w:jc w:val="center"/>
              <w:rPr>
                <w:rFonts w:ascii="Times New Roman" w:eastAsia="Calibri" w:hAnsi="Times New Roman" w:cs="Times New Roman"/>
                <w:b/>
                <w:sz w:val="24"/>
                <w:szCs w:val="24"/>
                <w:lang w:eastAsia="en-US"/>
              </w:rPr>
            </w:pPr>
            <w:r w:rsidRPr="002E5B72">
              <w:rPr>
                <w:rFonts w:ascii="Times New Roman" w:eastAsia="Calibri" w:hAnsi="Times New Roman" w:cs="Times New Roman"/>
                <w:b/>
                <w:sz w:val="24"/>
                <w:szCs w:val="24"/>
                <w:lang w:eastAsia="en-US"/>
              </w:rPr>
              <w:t>Цели и задачи</w:t>
            </w:r>
          </w:p>
        </w:tc>
      </w:tr>
      <w:tr w:rsidR="002E5B72" w:rsidRPr="002E5B72" w:rsidTr="002E5B72">
        <w:trPr>
          <w:cantSplit/>
          <w:trHeight w:val="390"/>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Сентябрь</w:t>
            </w:r>
          </w:p>
        </w:tc>
      </w:tr>
      <w:tr w:rsidR="002E5B72" w:rsidRPr="002E5B72" w:rsidTr="002E5B72">
        <w:trPr>
          <w:cantSplit/>
          <w:trHeight w:val="144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«Семья» (У нас в гостях кукла Маша)</w:t>
            </w:r>
          </w:p>
          <w:p w:rsidR="002E5B72" w:rsidRPr="002E5B72" w:rsidRDefault="002E5B72" w:rsidP="002E5B72">
            <w:pPr>
              <w:pStyle w:val="a3"/>
              <w:rPr>
                <w:rFonts w:ascii="Times New Roman" w:eastAsia="Calibri" w:hAnsi="Times New Roman" w:cs="Times New Roman"/>
                <w:sz w:val="24"/>
                <w:szCs w:val="24"/>
                <w:lang w:eastAsia="en-US"/>
              </w:rPr>
            </w:pPr>
          </w:p>
          <w:p w:rsidR="002E5B72" w:rsidRPr="002E5B72" w:rsidRDefault="002E5B72" w:rsidP="002E5B72">
            <w:pPr>
              <w:pStyle w:val="a3"/>
              <w:rPr>
                <w:rFonts w:ascii="Times New Roman" w:eastAsia="Calibri" w:hAnsi="Times New Roman" w:cs="Times New Roman"/>
                <w:sz w:val="24"/>
                <w:szCs w:val="24"/>
                <w:lang w:eastAsia="en-US"/>
              </w:rPr>
            </w:pP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-Продолжать знакомить детей с различными предметами, необходимыми для игры с куклой (одежда, посуда, мебель);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-учить детей осуществлять реальные игровые действия с куклой по подражанию действиям взрослого;</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-стимулировать и поддерживать речевую активность во время действия с куклой.</w:t>
            </w:r>
          </w:p>
        </w:tc>
      </w:tr>
      <w:tr w:rsidR="002E5B72" w:rsidRPr="002E5B72" w:rsidTr="002E5B72">
        <w:trPr>
          <w:cantSplit/>
          <w:trHeight w:val="229"/>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«Парикмахерская» (Мама ведет дочку в парикмахерскую)</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-Продолжать знакомить детей с работой парикмахера (расчесывает волосы, стрижет); с атрибутами;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зрительно-двигательную координацию;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у детей устойчивый интерес к игре, дружеские взаимоотношения;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-побуждать застенчивых детей к игре со сверстниками, обращать внимание на характер взаимоотношений между детьми.</w:t>
            </w:r>
          </w:p>
        </w:tc>
      </w:tr>
      <w:tr w:rsidR="002E5B72" w:rsidRPr="002E5B72" w:rsidTr="002E5B72">
        <w:trPr>
          <w:cantSplit/>
          <w:trHeight w:val="169"/>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«Машины»</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-Продолжать знакомить детей с транспортными средствами ближайшего окружения;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-учить различать и называть части машины, проезжую часть дороги, тротуар; понимать значения сигналов светофора;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-формировать умение строить свое ролевое поведение в зависимости от ролевой позиции партнера по игре;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дружеские взаимоотношения между детьми.</w:t>
            </w:r>
          </w:p>
        </w:tc>
      </w:tr>
      <w:tr w:rsidR="002E5B72" w:rsidRPr="002E5B72" w:rsidTr="002E5B72">
        <w:trPr>
          <w:cantSplit/>
          <w:trHeight w:val="285"/>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Октябрь</w:t>
            </w:r>
          </w:p>
        </w:tc>
      </w:tr>
      <w:tr w:rsidR="002E5B72" w:rsidRPr="002E5B72" w:rsidTr="002E5B72">
        <w:trPr>
          <w:cantSplit/>
          <w:trHeight w:val="27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«Семья» (Кукла обедает, кукла на прогулке, кукла хочет спать).</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-Выявить умение детей пользоваться различными предметами бытового назначения; уровень сформированности навыков самообслуживания, культурно-гигиенических навыков в процессе игры;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-поощрять самостоятельно возникающие группировки, содействовать их большей устойчивости, слаженности;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 детей: активность, инициативу, чувство дружбы;</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организованность, умение выполнять правила игры.</w:t>
            </w:r>
          </w:p>
        </w:tc>
      </w:tr>
      <w:tr w:rsidR="002E5B72" w:rsidRPr="002E5B72" w:rsidTr="002E5B72">
        <w:trPr>
          <w:cantSplit/>
          <w:trHeight w:val="214"/>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«Транспорт. Строительство»</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-Выявить умение детей различать и называть части машины, проезжую часть дороги, тротуар; умение создавать постройки (дом в 2-3 этажа, дорогу для проезда машин); умение самостоятельно создавать предметно-игровую среду в соответствии со своим замыслом;</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 развивать активность, инициативу, чувство дружбы;</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 воспитывать устойчивый интерес к игре, дружеские взаимоотношения.</w:t>
            </w:r>
          </w:p>
        </w:tc>
      </w:tr>
      <w:tr w:rsidR="002E5B72" w:rsidRPr="002E5B72" w:rsidTr="002E5B72">
        <w:trPr>
          <w:cantSplit/>
          <w:trHeight w:val="217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«Кукольный театр» (показ детьми знакомой сказки).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-Учить принимать на себя роли, предлагать их партнерам по игре;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-расширять диапазон ролей, продолжать формировать ролевое поведение;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 детей интерес к театрально-игровой деятельности: разыгрывать несложные представления по знакомым литературным сюжетам, используя при этом выразительные средства (мимику, жесты);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дружелюбие, взаимопомощь.</w:t>
            </w:r>
          </w:p>
        </w:tc>
      </w:tr>
      <w:tr w:rsidR="002E5B72" w:rsidRPr="002E5B72" w:rsidTr="002E5B72">
        <w:trPr>
          <w:cantSplit/>
          <w:trHeight w:val="225"/>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Ноябрь</w:t>
            </w:r>
          </w:p>
        </w:tc>
      </w:tr>
      <w:tr w:rsidR="002E5B72" w:rsidRPr="002E5B72" w:rsidTr="002E5B72">
        <w:trPr>
          <w:cantSplit/>
          <w:trHeight w:val="214"/>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«Поликлиника» (Кукла Катя заболела, осмотр врача).</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-Учить детей осуществлять поиск вспомогательных предметов-орудий для игровой ситуации, ориентируясь на их свойства и качества;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умение брать на себя роль мамы, врача, действовать в соответствии с ролью; доводить взятую роль до конца, сопровождать свои действия речью, вести простые диалоги;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чувство заботы о больном, передавать это в речи.</w:t>
            </w:r>
          </w:p>
        </w:tc>
      </w:tr>
      <w:tr w:rsidR="002E5B72" w:rsidRPr="002E5B72" w:rsidTr="002E5B72">
        <w:trPr>
          <w:cantSplit/>
          <w:trHeight w:val="24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«Аптека»</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-Познакомить детей с работой врача-фармацевта;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-совершенствовать умение объединяться в игре, распределять роли, действовать в соответствии с общим игровым замыслом;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активное речевое общение детей, расширять и обогащать их словарный запас;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дружеские взаимоотношения между детьми.</w:t>
            </w:r>
          </w:p>
        </w:tc>
      </w:tr>
      <w:tr w:rsidR="002E5B72" w:rsidRPr="002E5B72" w:rsidTr="002E5B72">
        <w:trPr>
          <w:cantSplit/>
          <w:trHeight w:val="154"/>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«Пожарные машины» (Пожарные машины тушат пожар, пожарные спасают людей).</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-Познакомить детей с работой пожарных служб; вспомнить по какому номеру вызывают пожарную службу;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-закрепить умение объединяться в игре, распределять роли, выполнять игровые действия, действовать в соответствии с общим игровым замыслом;</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интерес к игре, положительные взаимоотношения.</w:t>
            </w:r>
          </w:p>
        </w:tc>
      </w:tr>
      <w:tr w:rsidR="002E5B72" w:rsidRPr="002E5B72" w:rsidTr="002E5B72">
        <w:trPr>
          <w:cantSplit/>
          <w:trHeight w:val="192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«Детский сад» (Утренняя гимнастика в д/с, на физкультуре, поможем няне).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-Продолжать формировать навыки самообслуживания; умение выполнять последовательную цепочку игровых действий;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-отразить действия «повара», «физрука», «воспитателя»;</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активное речевое общение, обогащать словарный запас детей;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интерес к игре; желание уступать друг другу.</w:t>
            </w:r>
          </w:p>
        </w:tc>
      </w:tr>
      <w:tr w:rsidR="002E5B72" w:rsidRPr="002E5B72" w:rsidTr="002E5B72">
        <w:trPr>
          <w:cantSplit/>
          <w:trHeight w:val="208"/>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Декабрь</w:t>
            </w:r>
          </w:p>
        </w:tc>
      </w:tr>
      <w:tr w:rsidR="002E5B72" w:rsidRPr="002E5B72" w:rsidTr="002E5B72">
        <w:trPr>
          <w:cantSplit/>
          <w:trHeight w:val="199"/>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«Парикмахерская» (Едем на автобусе в парикмахерскую, папа ведет сына в парикмахерскую)</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-Продолжать знакомить детей с работой парикмахера (мастер стрижет, причесывает);</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-учить детей радоваться успеху в процессе выполнения игровых действий;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наблюдательность, общение;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у детей устойчивый интерес к игре, дружеские взаимоотношения.</w:t>
            </w:r>
          </w:p>
        </w:tc>
      </w:tr>
      <w:tr w:rsidR="002E5B72" w:rsidRPr="002E5B72" w:rsidTr="002E5B72">
        <w:trPr>
          <w:cantSplit/>
          <w:trHeight w:val="370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«Строители» (Строим дорогу, мосты, гараж для машин).</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-Продолжать учить детей различать детали конструктора по форме, цвету, величине. Учить понимать и называть словесные обозначения используемых деталей конструктора и выполняемых действий;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-ввести роль «начальника стройки», «строителя», рабочий день, перерыв, поощрения за труд – деньги, благодарность;</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-учить договариваться друг с другом, конструктивно разрешать конфликтные ситуации в игре;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общую и мелкую моторику, координацию движений обеих рук; зрительно-двигательную координацию в процессе игр со строительным материалом;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целеустремленность.</w:t>
            </w:r>
          </w:p>
        </w:tc>
      </w:tr>
      <w:tr w:rsidR="002E5B72" w:rsidRPr="002E5B72" w:rsidTr="002E5B72">
        <w:trPr>
          <w:cantSplit/>
          <w:trHeight w:val="234"/>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«Семья» (К нам пришли гости)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-расширять и обогащать словарный запас детей;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-формировать умение выполнять правила игры, действовать в соответствии с игровым замыслом;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умение выбирать угощения, накрывать на стол, готовить обед;</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бережное отношение к игрушкам.</w:t>
            </w:r>
          </w:p>
        </w:tc>
      </w:tr>
      <w:tr w:rsidR="002E5B72" w:rsidRPr="002E5B72" w:rsidTr="002E5B72">
        <w:trPr>
          <w:cantSplit/>
          <w:trHeight w:val="309"/>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Январь</w:t>
            </w:r>
          </w:p>
        </w:tc>
      </w:tr>
      <w:tr w:rsidR="002E5B72" w:rsidRPr="002E5B72" w:rsidTr="002E5B72">
        <w:trPr>
          <w:cantSplit/>
          <w:trHeight w:val="262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«Больница» (Звери заболели, больница для зверят).</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-Продолжать учить детей игровым действиям с образными игрушками (зверятами);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операционно-техническую сторону игры: действовать двумя руками (поддерживать, приближать, поворачивать игрушку);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-поощрять самостоятельно возникающие игровые группировки;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-формировать положительные взаимоотношения между детьми;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заботу о животных.</w:t>
            </w:r>
          </w:p>
        </w:tc>
      </w:tr>
      <w:tr w:rsidR="002E5B72" w:rsidRPr="002E5B72" w:rsidTr="002E5B72">
        <w:trPr>
          <w:cantSplit/>
          <w:trHeight w:val="22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«На празднике»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-Вызвать у детей праздничное настроение, радость;</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-поощрять принятие роли, выполнение соответствующего ролевого поведения, появление игрового диалога в форме ролевых высказываний;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коммуникативные качества детей;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желание принимать участие в праздниках.</w:t>
            </w:r>
          </w:p>
        </w:tc>
      </w:tr>
      <w:tr w:rsidR="002E5B72" w:rsidRPr="002E5B72" w:rsidTr="002E5B72">
        <w:trPr>
          <w:cantSplit/>
          <w:trHeight w:val="175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«Аптека»</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-совершенствовать умение объединяться в игре, распределять роли, действовать в соответствии с общим игровым замыслом;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активное речевое общение детей, расширять и обогащать их словарный запас;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дружеские взаимоотношения между детьми.</w:t>
            </w:r>
          </w:p>
        </w:tc>
      </w:tr>
      <w:tr w:rsidR="002E5B72" w:rsidRPr="002E5B72" w:rsidTr="002E5B72">
        <w:trPr>
          <w:cantSplit/>
          <w:trHeight w:val="173"/>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Февраль</w:t>
            </w:r>
          </w:p>
        </w:tc>
      </w:tr>
      <w:tr w:rsidR="002E5B72" w:rsidRPr="002E5B72" w:rsidTr="002E5B72">
        <w:trPr>
          <w:cantSplit/>
          <w:trHeight w:val="214"/>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«Магазин» (Хлебный отдел, овощной, продуктовый).</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-Закрепить знания детей о работе продавца;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-расширить представление детей о продаже товаров в магазине; -закрепить ролевое взаимодействие продавец – покупатель;</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-продолжать учить детей осуществлять игровые действия по подражанию действиям взрослого, по образцу и по словесной просьбе взрослого;</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-упражнять в умении различать и называть овощи, фрукты;</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-способствовать возникновению игр на темы наблюдений из окружающей жизни;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умение пользоваться предметами-заместителями;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уважение к людям разных профессий.</w:t>
            </w:r>
          </w:p>
        </w:tc>
      </w:tr>
      <w:tr w:rsidR="002E5B72" w:rsidRPr="002E5B72" w:rsidTr="002E5B72">
        <w:trPr>
          <w:cantSplit/>
          <w:trHeight w:val="24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«Строители»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Побуждать детей создавать постройки большей конструктивной сложности (дом в 2-3 этажа, дорогу для проезда машин);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-учить детей договариваться о том, что они будут строить, распределять между собой работу, материал, согласовывать свои действия друг с другом и совместными усилиями достигать результата;</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активное речевое общение, расширять и обогащать их словарный запас;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организованность, умение выполнять правила игры.</w:t>
            </w:r>
          </w:p>
        </w:tc>
      </w:tr>
      <w:tr w:rsidR="002E5B72" w:rsidRPr="002E5B72" w:rsidTr="002E5B72">
        <w:trPr>
          <w:cantSplit/>
          <w:trHeight w:val="310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«Семья» (К нам пришли гости, день рождения дочки).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-Продолжать знакомить детей с предметами, необходимыми для игры с куклой (одежда, посуда, мебель);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-ввести роль «бабушки»;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-расширять и обогащать словарный запас детей;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-формировать умение выполнять правила игры, действовать в соответствии с игровым замыслом;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умение выбирать угощения, накрывать на стол, готовить обед;</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бережное отношение к игрушкам.</w:t>
            </w:r>
          </w:p>
        </w:tc>
      </w:tr>
      <w:tr w:rsidR="002E5B72" w:rsidRPr="002E5B72" w:rsidTr="002E5B72">
        <w:trPr>
          <w:cantSplit/>
          <w:trHeight w:val="228"/>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Март</w:t>
            </w:r>
          </w:p>
        </w:tc>
      </w:tr>
      <w:tr w:rsidR="002E5B72" w:rsidRPr="002E5B72" w:rsidTr="002E5B72">
        <w:trPr>
          <w:cantSplit/>
          <w:trHeight w:val="25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«На празднике»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-Вызвать у детей праздничное настроение, радость;</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-поощрять принятие роли, выполнение соответствующего ролевого поведения, появление игрового диалога в форме ролевых высказываний;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коммуникативные качества детей;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желание принимать участие в праздниках.</w:t>
            </w:r>
          </w:p>
        </w:tc>
      </w:tr>
      <w:tr w:rsidR="002E5B72" w:rsidRPr="002E5B72" w:rsidTr="002E5B72">
        <w:trPr>
          <w:cantSplit/>
          <w:trHeight w:val="28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«Семья» (Праздник елки, к нам пришли гости).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-Продолжать учить детей обустраивать дом к празднику;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-формировать элементарные трудовые умения в процессе игр с предметами-орудиями; вежливо встречать гостей, вести диалог;</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способности к импровизации;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организованность, умение выполнять правила игры.</w:t>
            </w:r>
          </w:p>
        </w:tc>
      </w:tr>
      <w:tr w:rsidR="002E5B72" w:rsidRPr="002E5B72" w:rsidTr="002E5B72">
        <w:trPr>
          <w:cantSplit/>
          <w:trHeight w:val="154"/>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«Кукольный театр»</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-Упражнять в умении использовать выразительные средства (мимику, жесты);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-содействовать приобретению опыта игрового и ролевого взаимодействия;</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-стимулировать проявления фантазии и творчества в процессе придумывания сказок (объединяя в одном сюжете персонажей разных сказок);</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-закрепить представление детей о театре «артисты», «зрители», «сцена», правила поведения в театре.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 детей интерес к играм-драматизациям: разыгрывать несложные представления по знакомым литературным сюжетам;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доброжелательное отношение друг к другу, партнерские качества.</w:t>
            </w:r>
          </w:p>
        </w:tc>
      </w:tr>
      <w:tr w:rsidR="002E5B72" w:rsidRPr="002E5B72" w:rsidTr="002E5B72">
        <w:trPr>
          <w:cantSplit/>
          <w:trHeight w:val="145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«Праздник именинников»</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детей веселиться и радоваться вместе с другими; вырабатывать умение дарить и принимать подарки;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 развивать общение;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чувство доброжелательности, участия.</w:t>
            </w:r>
          </w:p>
        </w:tc>
      </w:tr>
      <w:tr w:rsidR="002E5B72" w:rsidRPr="002E5B72" w:rsidTr="002E5B72">
        <w:trPr>
          <w:cantSplit/>
          <w:trHeight w:val="210"/>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Апрель</w:t>
            </w:r>
          </w:p>
        </w:tc>
      </w:tr>
      <w:tr w:rsidR="002E5B72" w:rsidRPr="002E5B72" w:rsidTr="002E5B72">
        <w:trPr>
          <w:cantSplit/>
          <w:trHeight w:val="27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«Магазин» (Хлебный отдел, овощной, продуктовый).</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-Закрепить знания детей о работе продавца;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-расширить представление детей о продаже товаров в магазине; -закрепить ролевое взаимодействие продавец – покупатель;</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-продолжать учить детей осуществлять игровые действия по подражанию действиям взрослого, по образцу и по словесной просьбе взрослого;</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-упражнять в умении различать и называть овощи, фрукты;</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-способствовать возникновению игр на темы наблюдений из окружающей жизни;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умение пользоваться предметами-заместителями;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уважение к людям разных профессий.</w:t>
            </w:r>
          </w:p>
        </w:tc>
      </w:tr>
      <w:tr w:rsidR="002E5B72" w:rsidRPr="002E5B72" w:rsidTr="002E5B72">
        <w:trPr>
          <w:cantSplit/>
          <w:trHeight w:val="214"/>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«Скорая помощь» (Мама вызывает врача на дом, врач осматривает больного).</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-Познакомить детей с работой врача и медсестры скорой помощи: врач приехал на дом к больному, прослушивает, осматривает горло, медсестра ставит градусник, делает укол;</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-учить детей брать на себя роль мамы и врача, действовать адекватно роли, доводить взятую роль до конца;</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-способствовать возникновению взаимодействия между партнерами, понимания смысла действий, выполняемых одним из них;</w:t>
            </w:r>
          </w:p>
        </w:tc>
      </w:tr>
      <w:tr w:rsidR="002E5B72" w:rsidRPr="002E5B72" w:rsidTr="002E5B72">
        <w:trPr>
          <w:cantSplit/>
          <w:trHeight w:val="244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 xml:space="preserve">«Строители» (Строители строят башню, д/сад).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-Продолжать развивать общую и мелкую моторику, координацию движений обеих рук;</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-учить сооружать постройку д/сада из различного по цвету и форме строительного материала, украшать постройку;</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активное речевое общение, расширять и обогащать их словарный запас;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организованность, умение выполнять правила игры.</w:t>
            </w:r>
          </w:p>
        </w:tc>
      </w:tr>
      <w:tr w:rsidR="002E5B72" w:rsidRPr="002E5B72" w:rsidTr="002E5B72">
        <w:trPr>
          <w:cantSplit/>
          <w:trHeight w:val="220"/>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Май</w:t>
            </w:r>
          </w:p>
        </w:tc>
      </w:tr>
      <w:tr w:rsidR="002E5B72" w:rsidRPr="002E5B72" w:rsidTr="002E5B72">
        <w:trPr>
          <w:cantSplit/>
          <w:trHeight w:val="28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«Семья» (Празднование дня рождения).</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-Продолжать учить детей подбирать атрибуты для игры;</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-поддерживать развитие сюжета и взаимодействие играющих детей;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-формировать навыки самообслуживания, культурно-гигиенические навыки и элементарные трудовые умения в процессе игры;</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активное речевое общение;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культуру поведения.</w:t>
            </w:r>
          </w:p>
        </w:tc>
      </w:tr>
      <w:tr w:rsidR="002E5B72" w:rsidRPr="002E5B72" w:rsidTr="002E5B72">
        <w:trPr>
          <w:cantSplit/>
          <w:trHeight w:val="27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Почта» (Почтальоны разносят письма, телеграммы).</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-Закрепить знания детей о работе почтальонов;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-продолжать отбирать для игры соответствующие атрибуты, готовить обстановку к игре;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умение выбирать роль и действовать в соответствии с ролью;</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у детей устойчивый интерес к игре, дружеские взаимоотношения.</w:t>
            </w:r>
          </w:p>
        </w:tc>
      </w:tr>
      <w:tr w:rsidR="002E5B72" w:rsidRPr="002E5B72" w:rsidTr="002E5B72">
        <w:trPr>
          <w:cantSplit/>
          <w:trHeight w:val="154"/>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Сюжетно-ролевая игра по выбору детей</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-Выявить представление детей о профессиях; умение отбирать для игры соответствующие атрибуты, готовить обстановку к игре;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ролевое поведение, речевые диалоги, умение выбирать роль и действовать в соответствии с ролью;</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у детей устойчивый интерес к игре, дружеские взаимоотношения.</w:t>
            </w:r>
          </w:p>
        </w:tc>
      </w:tr>
    </w:tbl>
    <w:p w:rsidR="002E5B72" w:rsidRPr="002E5B72" w:rsidRDefault="002E5B72" w:rsidP="002E5B72">
      <w:pPr>
        <w:pStyle w:val="a3"/>
        <w:jc w:val="center"/>
        <w:rPr>
          <w:rFonts w:ascii="Times New Roman" w:hAnsi="Times New Roman" w:cs="Times New Roman"/>
          <w:b/>
          <w:color w:val="000000"/>
          <w:sz w:val="24"/>
          <w:szCs w:val="24"/>
          <w:lang w:eastAsia="ru-RU"/>
        </w:rPr>
      </w:pPr>
    </w:p>
    <w:p w:rsidR="002E5B72" w:rsidRPr="002E5B72" w:rsidRDefault="002E5B72" w:rsidP="002E5B72">
      <w:pPr>
        <w:pStyle w:val="a3"/>
        <w:jc w:val="center"/>
        <w:rPr>
          <w:rFonts w:ascii="Times New Roman" w:eastAsia="Calibri" w:hAnsi="Times New Roman" w:cs="Times New Roman"/>
          <w:b/>
          <w:kern w:val="36"/>
          <w:sz w:val="24"/>
          <w:szCs w:val="24"/>
          <w:lang w:eastAsia="en-US"/>
        </w:rPr>
      </w:pPr>
      <w:r w:rsidRPr="002E5B72">
        <w:rPr>
          <w:rFonts w:ascii="Times New Roman" w:eastAsia="Calibri" w:hAnsi="Times New Roman" w:cs="Times New Roman"/>
          <w:b/>
          <w:kern w:val="36"/>
          <w:sz w:val="24"/>
          <w:szCs w:val="24"/>
          <w:lang w:eastAsia="en-US"/>
        </w:rPr>
        <w:t>Театрализованная деятельность</w:t>
      </w: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2191"/>
      </w:tblGrid>
      <w:tr w:rsidR="002E5B72" w:rsidRPr="002E5B72" w:rsidTr="002E5B72">
        <w:trPr>
          <w:trHeight w:val="180"/>
        </w:trPr>
        <w:tc>
          <w:tcPr>
            <w:tcW w:w="3260" w:type="dxa"/>
            <w:vAlign w:val="center"/>
          </w:tcPr>
          <w:p w:rsidR="002E5B72" w:rsidRPr="002E5B72" w:rsidRDefault="002E5B72" w:rsidP="002E5B72">
            <w:pPr>
              <w:pStyle w:val="a3"/>
              <w:jc w:val="center"/>
              <w:rPr>
                <w:rFonts w:ascii="Times New Roman" w:eastAsia="Calibri" w:hAnsi="Times New Roman" w:cs="Times New Roman"/>
                <w:b/>
                <w:sz w:val="24"/>
                <w:szCs w:val="24"/>
                <w:lang w:eastAsia="en-US"/>
              </w:rPr>
            </w:pPr>
            <w:r w:rsidRPr="002E5B72">
              <w:rPr>
                <w:rFonts w:ascii="Times New Roman" w:eastAsia="Calibri" w:hAnsi="Times New Roman" w:cs="Times New Roman"/>
                <w:b/>
                <w:sz w:val="24"/>
                <w:szCs w:val="24"/>
                <w:lang w:eastAsia="en-US"/>
              </w:rPr>
              <w:t>Тема</w:t>
            </w:r>
          </w:p>
        </w:tc>
        <w:tc>
          <w:tcPr>
            <w:tcW w:w="12191" w:type="dxa"/>
            <w:vAlign w:val="center"/>
          </w:tcPr>
          <w:p w:rsidR="002E5B72" w:rsidRPr="002E5B72" w:rsidRDefault="002E5B72" w:rsidP="002E5B72">
            <w:pPr>
              <w:pStyle w:val="a3"/>
              <w:jc w:val="center"/>
              <w:rPr>
                <w:rFonts w:ascii="Times New Roman" w:eastAsia="Calibri" w:hAnsi="Times New Roman" w:cs="Times New Roman"/>
                <w:b/>
                <w:sz w:val="24"/>
                <w:szCs w:val="24"/>
                <w:lang w:eastAsia="en-US"/>
              </w:rPr>
            </w:pPr>
            <w:r w:rsidRPr="002E5B72">
              <w:rPr>
                <w:rFonts w:ascii="Times New Roman" w:eastAsia="Calibri" w:hAnsi="Times New Roman" w:cs="Times New Roman"/>
                <w:b/>
                <w:sz w:val="24"/>
                <w:szCs w:val="24"/>
                <w:lang w:eastAsia="en-US"/>
              </w:rPr>
              <w:t>Цели и задачи</w:t>
            </w:r>
          </w:p>
        </w:tc>
      </w:tr>
      <w:tr w:rsidR="002E5B72" w:rsidRPr="002E5B72" w:rsidTr="002E5B72">
        <w:trPr>
          <w:cantSplit/>
          <w:trHeight w:val="390"/>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1 квартал</w:t>
            </w:r>
          </w:p>
        </w:tc>
      </w:tr>
      <w:tr w:rsidR="002E5B72" w:rsidRPr="002E5B72" w:rsidTr="002E5B72">
        <w:trPr>
          <w:cantSplit/>
          <w:trHeight w:val="154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«Детский сад встречает малышей»</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Развивать интерес к театрализованной  игре; активизировать слуховое восприятие; учить ребят называть друг друга по именам, называть взрослых по имени отчеству.</w:t>
            </w:r>
          </w:p>
          <w:p w:rsidR="002E5B72" w:rsidRPr="002E5B72" w:rsidRDefault="002E5B72" w:rsidP="002E5B72">
            <w:pPr>
              <w:pStyle w:val="a3"/>
              <w:rPr>
                <w:rFonts w:ascii="Times New Roman" w:eastAsia="Calibri" w:hAnsi="Times New Roman" w:cs="Times New Roman"/>
                <w:sz w:val="24"/>
                <w:szCs w:val="24"/>
                <w:lang w:eastAsia="en-US"/>
              </w:rPr>
            </w:pPr>
          </w:p>
        </w:tc>
      </w:tr>
      <w:tr w:rsidR="002E5B72" w:rsidRPr="002E5B72" w:rsidTr="002E5B72">
        <w:trPr>
          <w:cantSplit/>
          <w:trHeight w:val="75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 xml:space="preserve"> «Незаметно пролетело Лето»  </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Развивать воображение детей, побуждать к эмоциональному рассказыванию; способствовать развитию выразительной интонации, учить приемам пантомимы.</w:t>
            </w:r>
          </w:p>
        </w:tc>
      </w:tr>
      <w:tr w:rsidR="002E5B72" w:rsidRPr="002E5B72" w:rsidTr="002E5B72">
        <w:trPr>
          <w:cantSplit/>
          <w:trHeight w:val="52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«Наш зоопарк»</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Развивать артистические способности детей; побуждать к выразительному рассказыванию и к выбору ролей; учить строить сюжет.</w:t>
            </w:r>
          </w:p>
        </w:tc>
      </w:tr>
      <w:tr w:rsidR="002E5B72" w:rsidRPr="002E5B72" w:rsidTr="002E5B72">
        <w:trPr>
          <w:cantSplit/>
          <w:trHeight w:val="57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Теневой театр «Отгадай, кто это? (домашние и дикие животные, птицы, насекомые).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импровизировать голоса живых, интонировать;</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-познакомить детей с основными атрибутами теневого театра;</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умение водить персонажей вдоль теневого экрана;</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заботливое отношение к живым.</w:t>
            </w:r>
          </w:p>
        </w:tc>
      </w:tr>
      <w:tr w:rsidR="002E5B72" w:rsidRPr="002E5B72" w:rsidTr="002E5B72">
        <w:trPr>
          <w:cantSplit/>
          <w:trHeight w:val="45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Игра-драматизация «Веселые овощи»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-Закрепить знания детей об особенностях овощей, их пользе и значении для хорошего здоровья и настроения;</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речь, внимание, память;</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интерес к участию в играх-драматизациях</w:t>
            </w:r>
          </w:p>
        </w:tc>
      </w:tr>
      <w:tr w:rsidR="002E5B72" w:rsidRPr="002E5B72" w:rsidTr="002E5B72">
        <w:trPr>
          <w:cantSplit/>
          <w:trHeight w:val="2983"/>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«Строители» (Строим дом, забор, дорогу)</w:t>
            </w:r>
          </w:p>
          <w:p w:rsidR="002E5B72" w:rsidRPr="002E5B72" w:rsidRDefault="002E5B72" w:rsidP="002E5B72">
            <w:pPr>
              <w:pStyle w:val="a3"/>
              <w:rPr>
                <w:rFonts w:ascii="Times New Roman" w:eastAsia="Calibri" w:hAnsi="Times New Roman" w:cs="Times New Roman"/>
                <w:sz w:val="24"/>
                <w:szCs w:val="24"/>
                <w:lang w:eastAsia="en-US"/>
              </w:rPr>
            </w:pPr>
          </w:p>
          <w:p w:rsidR="002E5B72" w:rsidRPr="002E5B72" w:rsidRDefault="002E5B72" w:rsidP="002E5B72">
            <w:pPr>
              <w:pStyle w:val="a3"/>
              <w:rPr>
                <w:rFonts w:ascii="Times New Roman" w:eastAsia="Calibri" w:hAnsi="Times New Roman" w:cs="Times New Roman"/>
                <w:sz w:val="24"/>
                <w:szCs w:val="24"/>
                <w:lang w:eastAsia="en-US"/>
              </w:rPr>
            </w:pP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-Побуждать детей создавать постройки большей конструктивной сложности (дом в 2-3 этажа, дорогу для проезда машин);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-учить детей договариваться о том, что они будут строить, распределять между собой работу, материал, согласовывать свои действия друг с другом и совместными усилиями достигать результата;</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активное речевое общение, расширять и обогащать их словарный запас;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организованность, умение выполнять правила игры.</w:t>
            </w:r>
          </w:p>
        </w:tc>
      </w:tr>
      <w:tr w:rsidR="002E5B72" w:rsidRPr="002E5B72" w:rsidTr="002E5B72">
        <w:trPr>
          <w:cantSplit/>
          <w:trHeight w:val="109"/>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Театр игрушек на фланелеграфе«Маша обедает»</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-Выявить умение детей внимательно слушать стихотворение, вклю­чаться в игру, подражать голосам животных;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подражательные навыки;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любовь, бережное отношение ко всему живому, желание ухаживать за животными</w:t>
            </w:r>
          </w:p>
        </w:tc>
      </w:tr>
      <w:tr w:rsidR="002E5B72" w:rsidRPr="002E5B72" w:rsidTr="002E5B72">
        <w:trPr>
          <w:cantSplit/>
          <w:trHeight w:val="178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Игра-драматизация «Правила уличного движения»</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-Закрепить знания о правилах поведения на улице;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-учить применять личный опыт в совместной игровой деятельности;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творческие способности;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внимательное отношение к переходу улицы.</w:t>
            </w:r>
          </w:p>
        </w:tc>
      </w:tr>
      <w:tr w:rsidR="002E5B72" w:rsidRPr="002E5B72" w:rsidTr="002E5B72">
        <w:trPr>
          <w:cantSplit/>
          <w:trHeight w:val="238"/>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2 квартал</w:t>
            </w:r>
          </w:p>
        </w:tc>
      </w:tr>
      <w:tr w:rsidR="002E5B72" w:rsidRPr="002E5B72" w:rsidTr="002E5B72">
        <w:trPr>
          <w:cantSplit/>
          <w:trHeight w:val="37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Игра-драматизация «Едем мы, друзья, в дальние края…»</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-Выявить представления детей о пассажирском транспорте;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имитационные навыки и умение использовать все окружающее пространство для игры;</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доброжелательное отношение друг к другу.</w:t>
            </w:r>
          </w:p>
        </w:tc>
      </w:tr>
      <w:tr w:rsidR="002E5B72" w:rsidRPr="002E5B72" w:rsidTr="002E5B72">
        <w:trPr>
          <w:cantSplit/>
          <w:trHeight w:val="34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Настольный театр игрушек «Девочка чумазая» По А. Барто и П. Барто</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-Учить детей из несложных действий создавать сюжет, привлекать к активному участию в игре;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активное речевое общение;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желание всегда быть чистым.</w:t>
            </w:r>
          </w:p>
        </w:tc>
      </w:tr>
      <w:tr w:rsidR="002E5B72" w:rsidRPr="002E5B72" w:rsidTr="002E5B72">
        <w:trPr>
          <w:cantSplit/>
          <w:trHeight w:val="39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Театр игрушек «Как вести себя на улице»</w:t>
            </w:r>
          </w:p>
          <w:p w:rsidR="002E5B72" w:rsidRPr="002E5B72" w:rsidRDefault="002E5B72" w:rsidP="002E5B72">
            <w:pPr>
              <w:pStyle w:val="a3"/>
              <w:rPr>
                <w:rFonts w:ascii="Times New Roman" w:eastAsia="Calibri" w:hAnsi="Times New Roman" w:cs="Times New Roman"/>
                <w:sz w:val="24"/>
                <w:szCs w:val="24"/>
                <w:lang w:eastAsia="en-US"/>
              </w:rPr>
            </w:pPr>
          </w:p>
          <w:p w:rsidR="002E5B72" w:rsidRPr="002E5B72" w:rsidRDefault="002E5B72" w:rsidP="002E5B72">
            <w:pPr>
              <w:pStyle w:val="a3"/>
              <w:rPr>
                <w:rFonts w:ascii="Times New Roman" w:eastAsia="Calibri" w:hAnsi="Times New Roman" w:cs="Times New Roman"/>
                <w:sz w:val="24"/>
                <w:szCs w:val="24"/>
                <w:lang w:eastAsia="en-US"/>
              </w:rPr>
            </w:pP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-Подвести детей к пониманию зависимости строения автомобиля от его назначения, характера груза (фургон, почтовый автомобиль);</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-дать им некоторые знания о профессии водителя;</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фантазию, воображение, учить применять личный опыт в игровых ситуациях;</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уважение к людям этой профессии, желание овладеть правилами поведения на улице.</w:t>
            </w:r>
          </w:p>
        </w:tc>
      </w:tr>
      <w:tr w:rsidR="002E5B72" w:rsidRPr="002E5B72" w:rsidTr="002E5B72">
        <w:trPr>
          <w:cantSplit/>
          <w:trHeight w:val="124"/>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Игра-драматизация «Репка» по мотивам русской народной сказки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детей интонационно выразительно произносить заданные фразы;</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воображение и фантазию;</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чувство коллективизма, взаимопомощи.</w:t>
            </w:r>
          </w:p>
        </w:tc>
      </w:tr>
      <w:tr w:rsidR="002E5B72" w:rsidRPr="002E5B72" w:rsidTr="002E5B72">
        <w:trPr>
          <w:cantSplit/>
          <w:trHeight w:val="33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Игра-драматизация «Узнай себя»</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детей оценивать свои поступки и поступки товарищей, сравнивая их с поступками персонажей литературных произведений;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-поощрять стремление избавиться от недостойных привычек, подражать положительным героям;</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наблюдательность, воображение;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доброжелательные партнерские отношения.</w:t>
            </w:r>
          </w:p>
        </w:tc>
      </w:tr>
      <w:tr w:rsidR="002E5B72" w:rsidRPr="002E5B72" w:rsidTr="002E5B72">
        <w:trPr>
          <w:cantSplit/>
          <w:trHeight w:val="22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«Что такое хорошо и что такое плохо» По В. Маяковскому</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-Формировать у детей представления о хорошем и плохом поступке, поведении, умение правильно оценивать себя и других;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-учить видеть положительные и отрицательные качества персонажей, сопоставлять содержание рассказа с его названием;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-воспроизводить авторские слова в процессе игры, творчески использовать игровую обстановку.</w:t>
            </w:r>
          </w:p>
        </w:tc>
      </w:tr>
      <w:tr w:rsidR="002E5B72" w:rsidRPr="002E5B72" w:rsidTr="002E5B72">
        <w:trPr>
          <w:cantSplit/>
          <w:trHeight w:val="22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Театр игрушек ил картинок на столе «Рукавичка» По мотивам украинской народной сказки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детей активно участвовать в совместных играх, изображать характерные особенности поведения персонажей;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инициативу, желание участвовать в театрализованной игре;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дружбу, товарищество, умение действовать согласованно.</w:t>
            </w:r>
          </w:p>
        </w:tc>
      </w:tr>
      <w:tr w:rsidR="002E5B72" w:rsidRPr="002E5B72" w:rsidTr="002E5B72">
        <w:trPr>
          <w:cantSplit/>
          <w:trHeight w:val="184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«Колобок»  По мотивам русской народной сказки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различать и передавать интонации, характеры сказочных персонажей: непослушание, самонадеянность, доверчивость колобка, хитрость лисы, простодушие остальных зверей;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умение водить персонажи театра теней;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у детей интерес к народному творчеству, желание приобщиться к нему.</w:t>
            </w:r>
          </w:p>
        </w:tc>
      </w:tr>
      <w:tr w:rsidR="002E5B72" w:rsidRPr="002E5B72" w:rsidTr="002E5B72">
        <w:trPr>
          <w:cantSplit/>
          <w:trHeight w:val="258"/>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3 квартал</w:t>
            </w:r>
          </w:p>
        </w:tc>
      </w:tr>
      <w:tr w:rsidR="002E5B72" w:rsidRPr="002E5B72" w:rsidTr="002E5B72">
        <w:trPr>
          <w:cantSplit/>
          <w:trHeight w:val="25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«Сказки старой избы»</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-Формировать интерес к русскому фольклору;</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устойчивый интерес к различной театральной деятельности;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партнерские отношения между детьми.</w:t>
            </w:r>
          </w:p>
        </w:tc>
      </w:tr>
      <w:tr w:rsidR="002E5B72" w:rsidRPr="002E5B72" w:rsidTr="002E5B72">
        <w:trPr>
          <w:cantSplit/>
          <w:trHeight w:val="156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Игра-инсценировка «Доброе слово лечит, а худое калечит»</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-Познакомить детей с тем, что словом можно воздействовать на чувства и поведение людей;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умение вежливо общаться друг с другом и с окружающими взрослыми;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культуру общения.</w:t>
            </w:r>
          </w:p>
        </w:tc>
      </w:tr>
      <w:tr w:rsidR="002E5B72" w:rsidRPr="002E5B72" w:rsidTr="002E5B72">
        <w:trPr>
          <w:cantSplit/>
          <w:trHeight w:val="1822"/>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«Полет на Луну»</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-Продолжать знакомить детей с профессией космонавта;</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двигательные способности, пластическую выразительность;</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ловкость, смелость.</w:t>
            </w:r>
          </w:p>
        </w:tc>
      </w:tr>
      <w:tr w:rsidR="002E5B72" w:rsidRPr="002E5B72" w:rsidTr="002E5B72">
        <w:trPr>
          <w:cantSplit/>
          <w:trHeight w:val="25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«Животные во дворе»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-Познакомить детей с новыми скороговорками, с движениями жив-ых;</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артикуляцию и дикцию;</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заботливое отношение к животным</w:t>
            </w:r>
          </w:p>
        </w:tc>
      </w:tr>
      <w:tr w:rsidR="002E5B72" w:rsidRPr="002E5B72" w:rsidTr="002E5B72">
        <w:trPr>
          <w:cantSplit/>
          <w:trHeight w:val="25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«Поездка в поезде»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-Расширять представления ребят о пассажирском транспорте: в поездах люди путешествуют, ездят из одного города в другой, поездом управляет машинист;</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-передавать игровые действия в соответствии со стихами, песней, музыкой;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игровые замыслы, умение строить сюжет, овладение условно-игровыми действиями; </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уважение к людям, которые работают на железнодорожном транспорте.</w:t>
            </w:r>
          </w:p>
        </w:tc>
      </w:tr>
      <w:tr w:rsidR="002E5B72" w:rsidRPr="002E5B72" w:rsidTr="002E5B72">
        <w:trPr>
          <w:cantSplit/>
          <w:trHeight w:val="27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«Путешествие в деревню»</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-Закреплять знание правил дорожного движения и поведения на улице;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-формировать умение ориентироваться в основных дорожных знаках;</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логическое мышление, память, имитационные навыки;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желание научить этому младших детей, своих друзей.</w:t>
            </w:r>
          </w:p>
        </w:tc>
      </w:tr>
      <w:tr w:rsidR="002E5B72" w:rsidRPr="002E5B72" w:rsidTr="002E5B72">
        <w:trPr>
          <w:cantSplit/>
          <w:trHeight w:val="214"/>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Игры-драматизации по мотивам прочитанных художественных произведений.</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-Выявить умение детей передавать характер героев с помощью интонации, мимики, жеста в театрализованной игре;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-способствовать расширению диапазона ролей;</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творческую фантазию и умение импровизировать, свободно общаться в заданной ситуации;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интерес к театрализованным играм.</w:t>
            </w:r>
          </w:p>
        </w:tc>
      </w:tr>
      <w:tr w:rsidR="002E5B72" w:rsidRPr="002E5B72" w:rsidTr="002E5B72">
        <w:trPr>
          <w:cantSplit/>
          <w:trHeight w:val="24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«Воображаемое путешествие»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-Выявить умения детей сочетать движения и речь; навыки работы с воображаемыми предметами;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-развивать воображение, фантазию, память детей; умение общаться в предлагаемых обстоятельствах;</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интерес к игре.</w:t>
            </w:r>
          </w:p>
        </w:tc>
      </w:tr>
      <w:tr w:rsidR="002E5B72" w:rsidRPr="002E5B72" w:rsidTr="002E5B72">
        <w:trPr>
          <w:cantSplit/>
          <w:trHeight w:val="28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«Теремок»</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-развивать умение водить персонажи театра</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-воспитывать у детей интерес к народному творчеству, желание приобщиться к нему.</w:t>
            </w:r>
          </w:p>
        </w:tc>
      </w:tr>
    </w:tbl>
    <w:p w:rsidR="002E5B72" w:rsidRPr="002E5B72" w:rsidRDefault="002E5B72" w:rsidP="002E5B72">
      <w:pPr>
        <w:pStyle w:val="a3"/>
        <w:rPr>
          <w:rFonts w:ascii="Times New Roman" w:eastAsia="Times New Roman" w:hAnsi="Times New Roman" w:cs="Times New Roman"/>
          <w:bCs/>
          <w:sz w:val="24"/>
          <w:szCs w:val="24"/>
          <w:lang w:eastAsia="ru-RU"/>
        </w:rPr>
      </w:pPr>
    </w:p>
    <w:p w:rsidR="002E5B72" w:rsidRPr="002E5B72" w:rsidRDefault="002E5B72" w:rsidP="002E5B72">
      <w:pPr>
        <w:pStyle w:val="a3"/>
        <w:rPr>
          <w:rFonts w:ascii="Times New Roman" w:eastAsia="Times New Roman" w:hAnsi="Times New Roman" w:cs="Times New Roman"/>
          <w:bCs/>
          <w:sz w:val="24"/>
          <w:szCs w:val="24"/>
          <w:lang w:eastAsia="ru-RU"/>
        </w:rPr>
      </w:pPr>
    </w:p>
    <w:p w:rsidR="002E5B72" w:rsidRPr="002E5B72" w:rsidRDefault="002E5B72" w:rsidP="002E5B72">
      <w:pPr>
        <w:pStyle w:val="a3"/>
        <w:jc w:val="center"/>
        <w:rPr>
          <w:rFonts w:ascii="Times New Roman" w:eastAsia="Times New Roman" w:hAnsi="Times New Roman" w:cs="Times New Roman"/>
          <w:b/>
          <w:bCs/>
          <w:sz w:val="24"/>
          <w:szCs w:val="24"/>
          <w:lang w:eastAsia="ru-RU"/>
        </w:rPr>
      </w:pPr>
      <w:r w:rsidRPr="002E5B72">
        <w:rPr>
          <w:rFonts w:ascii="Times New Roman" w:eastAsia="Times New Roman" w:hAnsi="Times New Roman" w:cs="Times New Roman"/>
          <w:b/>
          <w:bCs/>
          <w:sz w:val="24"/>
          <w:szCs w:val="24"/>
          <w:lang w:eastAsia="ru-RU"/>
        </w:rPr>
        <w:t>Приобщение к элементарным общепринятым нормам</w:t>
      </w:r>
    </w:p>
    <w:p w:rsidR="002E5B72" w:rsidRPr="002E5B72" w:rsidRDefault="002E5B72" w:rsidP="002E5B72">
      <w:pPr>
        <w:pStyle w:val="a3"/>
        <w:jc w:val="center"/>
        <w:rPr>
          <w:rFonts w:ascii="Times New Roman" w:eastAsia="Times New Roman" w:hAnsi="Times New Roman" w:cs="Times New Roman"/>
          <w:b/>
          <w:bCs/>
          <w:sz w:val="24"/>
          <w:szCs w:val="24"/>
          <w:lang w:eastAsia="ru-RU"/>
        </w:rPr>
      </w:pPr>
      <w:r w:rsidRPr="002E5B72">
        <w:rPr>
          <w:rFonts w:ascii="Times New Roman" w:eastAsia="Times New Roman" w:hAnsi="Times New Roman" w:cs="Times New Roman"/>
          <w:b/>
          <w:bCs/>
          <w:sz w:val="24"/>
          <w:szCs w:val="24"/>
          <w:lang w:eastAsia="ru-RU"/>
        </w:rPr>
        <w:t>и правилам взаимоотношения со сверстниками и взрослыми</w:t>
      </w:r>
    </w:p>
    <w:p w:rsidR="002E5B72" w:rsidRPr="002E5B72" w:rsidRDefault="002E5B72" w:rsidP="002E5B72">
      <w:pPr>
        <w:pStyle w:val="a3"/>
        <w:jc w:val="center"/>
        <w:rPr>
          <w:rFonts w:ascii="Times New Roman" w:eastAsia="Times New Roman" w:hAnsi="Times New Roman" w:cs="Times New Roman"/>
          <w:b/>
          <w:bCs/>
          <w:sz w:val="24"/>
          <w:szCs w:val="24"/>
          <w:lang w:eastAsia="ru-RU"/>
        </w:rPr>
      </w:pPr>
      <w:r w:rsidRPr="002E5B72">
        <w:rPr>
          <w:rFonts w:ascii="Times New Roman" w:eastAsia="Times New Roman" w:hAnsi="Times New Roman" w:cs="Times New Roman"/>
          <w:b/>
          <w:bCs/>
          <w:sz w:val="24"/>
          <w:szCs w:val="24"/>
          <w:lang w:eastAsia="ru-RU"/>
        </w:rPr>
        <w:t>(в том числе моральным)</w:t>
      </w:r>
    </w:p>
    <w:p w:rsidR="002E5B72" w:rsidRPr="002E5B72" w:rsidRDefault="002E5B72" w:rsidP="002E5B72">
      <w:pPr>
        <w:pStyle w:val="a3"/>
        <w:rPr>
          <w:rFonts w:ascii="Times New Roman" w:eastAsia="Times New Roman" w:hAnsi="Times New Roman" w:cs="Times New Roman"/>
          <w:bCs/>
          <w:sz w:val="24"/>
          <w:szCs w:val="24"/>
          <w:lang w:eastAsia="ru-RU"/>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2191"/>
      </w:tblGrid>
      <w:tr w:rsidR="002E5B72" w:rsidRPr="002E5B72" w:rsidTr="002E5B72">
        <w:trPr>
          <w:trHeight w:val="180"/>
        </w:trPr>
        <w:tc>
          <w:tcPr>
            <w:tcW w:w="3260" w:type="dxa"/>
            <w:vAlign w:val="center"/>
          </w:tcPr>
          <w:p w:rsidR="002E5B72" w:rsidRPr="002E5B72" w:rsidRDefault="002E5B72" w:rsidP="002E5B72">
            <w:pPr>
              <w:pStyle w:val="a3"/>
              <w:jc w:val="center"/>
              <w:rPr>
                <w:rFonts w:ascii="Times New Roman" w:eastAsia="Calibri" w:hAnsi="Times New Roman" w:cs="Times New Roman"/>
                <w:b/>
                <w:sz w:val="24"/>
                <w:szCs w:val="24"/>
                <w:lang w:eastAsia="en-US"/>
              </w:rPr>
            </w:pPr>
            <w:r w:rsidRPr="002E5B72">
              <w:rPr>
                <w:rFonts w:ascii="Times New Roman" w:eastAsia="Calibri" w:hAnsi="Times New Roman" w:cs="Times New Roman"/>
                <w:b/>
                <w:sz w:val="24"/>
                <w:szCs w:val="24"/>
                <w:lang w:eastAsia="en-US"/>
              </w:rPr>
              <w:t>Тема</w:t>
            </w:r>
          </w:p>
        </w:tc>
        <w:tc>
          <w:tcPr>
            <w:tcW w:w="12191" w:type="dxa"/>
            <w:vAlign w:val="center"/>
          </w:tcPr>
          <w:p w:rsidR="002E5B72" w:rsidRPr="002E5B72" w:rsidRDefault="002E5B72" w:rsidP="002E5B72">
            <w:pPr>
              <w:pStyle w:val="a3"/>
              <w:jc w:val="center"/>
              <w:rPr>
                <w:rFonts w:ascii="Times New Roman" w:eastAsia="Calibri" w:hAnsi="Times New Roman" w:cs="Times New Roman"/>
                <w:b/>
                <w:sz w:val="24"/>
                <w:szCs w:val="24"/>
                <w:lang w:eastAsia="en-US"/>
              </w:rPr>
            </w:pPr>
            <w:r w:rsidRPr="002E5B72">
              <w:rPr>
                <w:rFonts w:ascii="Times New Roman" w:eastAsia="Calibri" w:hAnsi="Times New Roman" w:cs="Times New Roman"/>
                <w:b/>
                <w:sz w:val="24"/>
                <w:szCs w:val="24"/>
                <w:lang w:eastAsia="en-US"/>
              </w:rPr>
              <w:t>Цели и задачи</w:t>
            </w:r>
          </w:p>
        </w:tc>
      </w:tr>
      <w:tr w:rsidR="002E5B72" w:rsidRPr="002E5B72" w:rsidTr="002E5B72">
        <w:trPr>
          <w:cantSplit/>
          <w:trHeight w:val="390"/>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1 квартал</w:t>
            </w:r>
          </w:p>
        </w:tc>
      </w:tr>
      <w:tr w:rsidR="002E5B72" w:rsidRPr="002E5B72" w:rsidTr="002E5B72">
        <w:trPr>
          <w:cantSplit/>
          <w:trHeight w:val="144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«Ссора и примирение».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детей мириться друг с другом, говорить вежливые слова;</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-развивать активное речевое общение;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-воспитывать стремление поддерживать хорошие отношения со сверстниками</w:t>
            </w:r>
          </w:p>
        </w:tc>
      </w:tr>
      <w:tr w:rsidR="002E5B72" w:rsidRPr="002E5B72" w:rsidTr="002E5B72">
        <w:trPr>
          <w:cantSplit/>
          <w:trHeight w:val="150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по теме «Что такое дружба»</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-Формировать у детей понятия «друг», «дружба»;</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детей видеть, понимать, оценивать чувства и поступки других, мотивировать и объяснять свои суждения;</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-развивать связную речь;</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-воспитывать дружеские взаимоотношения.</w:t>
            </w:r>
          </w:p>
        </w:tc>
      </w:tr>
      <w:tr w:rsidR="002E5B72" w:rsidRPr="002E5B72" w:rsidTr="002E5B72">
        <w:trPr>
          <w:cantSplit/>
          <w:trHeight w:val="20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Ситуация «Я хороший»</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описывать себя. Учить смотреть на себя с другой стороны.</w:t>
            </w:r>
          </w:p>
        </w:tc>
      </w:tr>
      <w:tr w:rsidR="002E5B72" w:rsidRPr="002E5B72" w:rsidTr="002E5B72">
        <w:trPr>
          <w:cantSplit/>
          <w:trHeight w:val="28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Беседа «Какие бывают привычки»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-Формировать у детей представления о вредных привычках;</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-развивать умение поддерживать беседу, отвечать на вопросы;</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-воспитывать желание следить за своим внешним видом (содержать в порядке одежду, обувь, умываться).</w:t>
            </w:r>
          </w:p>
        </w:tc>
      </w:tr>
      <w:tr w:rsidR="002E5B72" w:rsidRPr="002E5B72" w:rsidTr="002E5B72">
        <w:trPr>
          <w:cantSplit/>
          <w:trHeight w:val="735"/>
        </w:trPr>
        <w:tc>
          <w:tcPr>
            <w:tcW w:w="3260" w:type="dxa"/>
            <w:vAlign w:val="center"/>
          </w:tcPr>
          <w:p w:rsidR="002E5B72" w:rsidRPr="002E5B72" w:rsidRDefault="002E5B72" w:rsidP="002E5B72">
            <w:pPr>
              <w:pStyle w:val="a3"/>
              <w:rPr>
                <w:rFonts w:ascii="Times New Roman" w:eastAsia="Arial Unicode MS" w:hAnsi="Times New Roman" w:cs="Times New Roman"/>
                <w:spacing w:val="-10"/>
                <w:sz w:val="24"/>
                <w:szCs w:val="24"/>
                <w:lang w:eastAsia="en-US"/>
              </w:rPr>
            </w:pPr>
            <w:r w:rsidRPr="002E5B72">
              <w:rPr>
                <w:rFonts w:ascii="Times New Roman" w:eastAsia="Arial Unicode MS" w:hAnsi="Times New Roman" w:cs="Times New Roman"/>
                <w:color w:val="000000"/>
                <w:spacing w:val="-10"/>
                <w:sz w:val="24"/>
                <w:szCs w:val="24"/>
                <w:lang w:eastAsia="en-US"/>
              </w:rPr>
              <w:t>« Положительные</w:t>
            </w:r>
          </w:p>
          <w:p w:rsidR="002E5B72" w:rsidRPr="002E5B72" w:rsidRDefault="002E5B72" w:rsidP="002E5B72">
            <w:pPr>
              <w:pStyle w:val="a3"/>
              <w:rPr>
                <w:rFonts w:ascii="Times New Roman" w:eastAsia="Arial Unicode MS" w:hAnsi="Times New Roman" w:cs="Times New Roman"/>
                <w:spacing w:val="-10"/>
                <w:sz w:val="24"/>
                <w:szCs w:val="24"/>
                <w:lang w:eastAsia="en-US"/>
              </w:rPr>
            </w:pPr>
            <w:r w:rsidRPr="002E5B72">
              <w:rPr>
                <w:rFonts w:ascii="Times New Roman" w:eastAsia="Arial Unicode MS" w:hAnsi="Times New Roman" w:cs="Times New Roman"/>
                <w:color w:val="000000"/>
                <w:spacing w:val="-10"/>
                <w:sz w:val="24"/>
                <w:szCs w:val="24"/>
                <w:lang w:eastAsia="en-US"/>
              </w:rPr>
              <w:t>моральные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Arial Unicode MS" w:hAnsi="Times New Roman" w:cs="Times New Roman"/>
                <w:color w:val="000000"/>
                <w:spacing w:val="-10"/>
                <w:sz w:val="24"/>
                <w:szCs w:val="24"/>
                <w:lang w:eastAsia="en-US"/>
              </w:rPr>
              <w:t>качества»</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Arial Unicode MS" w:hAnsi="Times New Roman" w:cs="Times New Roman"/>
                <w:color w:val="000000"/>
                <w:spacing w:val="-10"/>
                <w:sz w:val="24"/>
                <w:szCs w:val="24"/>
                <w:lang w:eastAsia="en-US"/>
              </w:rPr>
              <w:t>Воспитывать умения и навыки общения : не обижать, прощать, сочувствовать</w:t>
            </w:r>
          </w:p>
        </w:tc>
      </w:tr>
      <w:tr w:rsidR="002E5B72" w:rsidRPr="002E5B72" w:rsidTr="002E5B72">
        <w:trPr>
          <w:cantSplit/>
          <w:trHeight w:val="140"/>
        </w:trPr>
        <w:tc>
          <w:tcPr>
            <w:tcW w:w="3260" w:type="dxa"/>
            <w:vAlign w:val="center"/>
          </w:tcPr>
          <w:p w:rsidR="002E5B72" w:rsidRPr="002E5B72" w:rsidRDefault="002E5B72" w:rsidP="002E5B72">
            <w:pPr>
              <w:pStyle w:val="a3"/>
              <w:rPr>
                <w:rFonts w:ascii="Times New Roman" w:eastAsia="Arial Unicode MS" w:hAnsi="Times New Roman" w:cs="Times New Roman"/>
                <w:color w:val="000000"/>
                <w:spacing w:val="-10"/>
                <w:sz w:val="24"/>
                <w:szCs w:val="24"/>
                <w:lang w:eastAsia="en-US"/>
              </w:rPr>
            </w:pPr>
            <w:r w:rsidRPr="002E5B72">
              <w:rPr>
                <w:rFonts w:ascii="Times New Roman" w:eastAsia="Arial Unicode MS" w:hAnsi="Times New Roman" w:cs="Times New Roman"/>
                <w:color w:val="000000"/>
                <w:spacing w:val="-10"/>
                <w:sz w:val="24"/>
                <w:szCs w:val="24"/>
                <w:lang w:eastAsia="en-US"/>
              </w:rPr>
              <w:t>Беседа «Вежливость, ещё раз вежливость»</w:t>
            </w:r>
          </w:p>
        </w:tc>
        <w:tc>
          <w:tcPr>
            <w:tcW w:w="12191" w:type="dxa"/>
            <w:vAlign w:val="center"/>
          </w:tcPr>
          <w:p w:rsidR="002E5B72" w:rsidRPr="002E5B72" w:rsidRDefault="002E5B72" w:rsidP="002E5B72">
            <w:pPr>
              <w:pStyle w:val="a3"/>
              <w:rPr>
                <w:rFonts w:ascii="Times New Roman" w:eastAsia="Arial Unicode MS" w:hAnsi="Times New Roman" w:cs="Times New Roman"/>
                <w:color w:val="000000"/>
                <w:spacing w:val="-10"/>
                <w:sz w:val="24"/>
                <w:szCs w:val="24"/>
                <w:lang w:eastAsia="en-US"/>
              </w:rPr>
            </w:pPr>
            <w:r w:rsidRPr="002E5B72">
              <w:rPr>
                <w:rFonts w:ascii="Times New Roman" w:eastAsia="Arial Unicode MS" w:hAnsi="Times New Roman" w:cs="Times New Roman"/>
                <w:color w:val="000000"/>
                <w:spacing w:val="-10"/>
                <w:sz w:val="24"/>
                <w:szCs w:val="24"/>
                <w:lang w:eastAsia="en-US"/>
              </w:rPr>
              <w:t>Познакомить с понятием вежливость.</w:t>
            </w:r>
          </w:p>
        </w:tc>
      </w:tr>
      <w:tr w:rsidR="002E5B72" w:rsidRPr="002E5B72" w:rsidTr="002E5B72">
        <w:trPr>
          <w:cantSplit/>
          <w:trHeight w:val="240"/>
        </w:trPr>
        <w:tc>
          <w:tcPr>
            <w:tcW w:w="3260" w:type="dxa"/>
            <w:vAlign w:val="center"/>
          </w:tcPr>
          <w:p w:rsidR="002E5B72" w:rsidRPr="002E5B72" w:rsidRDefault="002E5B72" w:rsidP="002E5B72">
            <w:pPr>
              <w:pStyle w:val="a3"/>
              <w:rPr>
                <w:rFonts w:ascii="Times New Roman" w:eastAsia="Arial Unicode MS" w:hAnsi="Times New Roman" w:cs="Times New Roman"/>
                <w:color w:val="000000"/>
                <w:spacing w:val="-10"/>
                <w:sz w:val="24"/>
                <w:szCs w:val="24"/>
                <w:lang w:eastAsia="en-US"/>
              </w:rPr>
            </w:pPr>
            <w:r w:rsidRPr="002E5B72">
              <w:rPr>
                <w:rFonts w:ascii="Times New Roman" w:eastAsia="Arial Unicode MS" w:hAnsi="Times New Roman" w:cs="Times New Roman"/>
                <w:color w:val="000000"/>
                <w:spacing w:val="-10"/>
                <w:sz w:val="24"/>
                <w:szCs w:val="24"/>
                <w:lang w:eastAsia="en-US"/>
              </w:rPr>
              <w:t>Слушание песен</w:t>
            </w:r>
          </w:p>
        </w:tc>
        <w:tc>
          <w:tcPr>
            <w:tcW w:w="12191" w:type="dxa"/>
            <w:vMerge w:val="restart"/>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слушать, определять в произведении главную мысль., пересказывать и отвечать на вопросы  о прослушанном.</w:t>
            </w:r>
          </w:p>
          <w:p w:rsidR="002E5B72" w:rsidRPr="002E5B72" w:rsidRDefault="002E5B72" w:rsidP="002E5B72">
            <w:pPr>
              <w:pStyle w:val="a3"/>
              <w:rPr>
                <w:rFonts w:ascii="Times New Roman" w:eastAsia="Calibri" w:hAnsi="Times New Roman" w:cs="Times New Roman"/>
                <w:sz w:val="24"/>
                <w:szCs w:val="24"/>
                <w:lang w:eastAsia="en-US"/>
              </w:rPr>
            </w:pPr>
          </w:p>
        </w:tc>
      </w:tr>
      <w:tr w:rsidR="002E5B72" w:rsidRPr="002E5B72" w:rsidTr="002E5B72">
        <w:trPr>
          <w:cantSplit/>
          <w:trHeight w:val="175"/>
        </w:trPr>
        <w:tc>
          <w:tcPr>
            <w:tcW w:w="3260" w:type="dxa"/>
            <w:vAlign w:val="center"/>
          </w:tcPr>
          <w:p w:rsidR="002E5B72" w:rsidRPr="002E5B72" w:rsidRDefault="002E5B72" w:rsidP="002E5B72">
            <w:pPr>
              <w:pStyle w:val="a3"/>
              <w:rPr>
                <w:rFonts w:ascii="Times New Roman" w:eastAsia="Arial Unicode MS" w:hAnsi="Times New Roman" w:cs="Times New Roman"/>
                <w:color w:val="000000"/>
                <w:spacing w:val="-10"/>
                <w:sz w:val="24"/>
                <w:szCs w:val="24"/>
                <w:lang w:eastAsia="en-US"/>
              </w:rPr>
            </w:pPr>
            <w:r w:rsidRPr="002E5B72">
              <w:rPr>
                <w:rFonts w:ascii="Times New Roman" w:eastAsia="Arial Unicode MS" w:hAnsi="Times New Roman" w:cs="Times New Roman"/>
                <w:color w:val="000000"/>
                <w:spacing w:val="-10"/>
                <w:sz w:val="24"/>
                <w:szCs w:val="24"/>
                <w:lang w:eastAsia="en-US"/>
              </w:rPr>
              <w:t>Чтение художественной литературы</w:t>
            </w:r>
          </w:p>
        </w:tc>
        <w:tc>
          <w:tcPr>
            <w:tcW w:w="12191" w:type="dxa"/>
            <w:vMerge/>
          </w:tcPr>
          <w:p w:rsidR="002E5B72" w:rsidRPr="002E5B72" w:rsidRDefault="002E5B72" w:rsidP="002E5B72">
            <w:pPr>
              <w:pStyle w:val="a3"/>
              <w:rPr>
                <w:rFonts w:ascii="Times New Roman" w:eastAsia="Calibri" w:hAnsi="Times New Roman" w:cs="Times New Roman"/>
                <w:sz w:val="24"/>
                <w:szCs w:val="24"/>
                <w:lang w:eastAsia="en-US"/>
              </w:rPr>
            </w:pPr>
          </w:p>
        </w:tc>
      </w:tr>
      <w:tr w:rsidR="002E5B72" w:rsidRPr="002E5B72" w:rsidTr="002E5B72">
        <w:trPr>
          <w:cantSplit/>
          <w:trHeight w:val="750"/>
        </w:trPr>
        <w:tc>
          <w:tcPr>
            <w:tcW w:w="3260" w:type="dxa"/>
            <w:vAlign w:val="center"/>
          </w:tcPr>
          <w:p w:rsidR="002E5B72" w:rsidRPr="002E5B72" w:rsidRDefault="002E5B72" w:rsidP="002E5B72">
            <w:pPr>
              <w:pStyle w:val="a3"/>
              <w:rPr>
                <w:rFonts w:ascii="Times New Roman" w:eastAsia="Times New Roman" w:hAnsi="Times New Roman" w:cs="Times New Roman"/>
                <w:bCs/>
                <w:kern w:val="36"/>
                <w:sz w:val="24"/>
                <w:szCs w:val="24"/>
                <w:lang w:eastAsia="ru-RU"/>
              </w:rPr>
            </w:pPr>
            <w:r w:rsidRPr="002E5B72">
              <w:rPr>
                <w:rFonts w:ascii="Times New Roman" w:eastAsia="Times New Roman" w:hAnsi="Times New Roman" w:cs="Times New Roman"/>
                <w:bCs/>
                <w:kern w:val="36"/>
                <w:sz w:val="24"/>
                <w:szCs w:val="24"/>
                <w:lang w:eastAsia="ru-RU"/>
              </w:rPr>
              <w:t>"Мальчики и девочки"</w:t>
            </w:r>
          </w:p>
          <w:p w:rsidR="002E5B72" w:rsidRPr="002E5B72" w:rsidRDefault="002E5B72" w:rsidP="002E5B72">
            <w:pPr>
              <w:pStyle w:val="a3"/>
              <w:rPr>
                <w:rFonts w:ascii="Times New Roman" w:eastAsia="Arial Unicode MS" w:hAnsi="Times New Roman" w:cs="Times New Roman"/>
                <w:color w:val="000000"/>
                <w:spacing w:val="-10"/>
                <w:sz w:val="24"/>
                <w:szCs w:val="24"/>
                <w:lang w:eastAsia="en-US"/>
              </w:rPr>
            </w:pPr>
          </w:p>
        </w:tc>
        <w:tc>
          <w:tcPr>
            <w:tcW w:w="12191" w:type="dxa"/>
            <w:vAlign w:val="center"/>
          </w:tcPr>
          <w:p w:rsidR="002E5B72" w:rsidRPr="002E5B72" w:rsidRDefault="002E5B72" w:rsidP="002E5B72">
            <w:pPr>
              <w:pStyle w:val="a3"/>
              <w:rPr>
                <w:rFonts w:ascii="Times New Roman" w:eastAsia="Arial Unicode MS" w:hAnsi="Times New Roman" w:cs="Times New Roman"/>
                <w:color w:val="000000"/>
                <w:spacing w:val="-10"/>
                <w:sz w:val="24"/>
                <w:szCs w:val="24"/>
                <w:lang w:eastAsia="en-US"/>
              </w:rPr>
            </w:pPr>
            <w:r w:rsidRPr="002E5B72">
              <w:rPr>
                <w:rFonts w:ascii="Times New Roman" w:eastAsia="Arial Unicode MS" w:hAnsi="Times New Roman" w:cs="Times New Roman"/>
                <w:color w:val="000000"/>
                <w:spacing w:val="-10"/>
                <w:sz w:val="24"/>
                <w:szCs w:val="24"/>
                <w:lang w:eastAsia="en-US"/>
              </w:rPr>
              <w:t>Формировать представление дружбы между мальчиками и девочками</w:t>
            </w:r>
          </w:p>
        </w:tc>
      </w:tr>
      <w:tr w:rsidR="002E5B72" w:rsidRPr="002E5B72" w:rsidTr="002E5B72">
        <w:trPr>
          <w:cantSplit/>
          <w:trHeight w:val="295"/>
        </w:trPr>
        <w:tc>
          <w:tcPr>
            <w:tcW w:w="3260" w:type="dxa"/>
            <w:vAlign w:val="center"/>
          </w:tcPr>
          <w:p w:rsidR="002E5B72" w:rsidRPr="002E5B72" w:rsidRDefault="002E5B72" w:rsidP="002E5B72">
            <w:pPr>
              <w:pStyle w:val="a3"/>
              <w:rPr>
                <w:rFonts w:ascii="Times New Roman" w:eastAsia="Times New Roman" w:hAnsi="Times New Roman" w:cs="Times New Roman"/>
                <w:bCs/>
                <w:kern w:val="36"/>
                <w:sz w:val="24"/>
                <w:szCs w:val="24"/>
                <w:lang w:eastAsia="ru-RU"/>
              </w:rPr>
            </w:pPr>
            <w:r w:rsidRPr="002E5B72">
              <w:rPr>
                <w:rFonts w:ascii="Times New Roman" w:eastAsia="Times New Roman" w:hAnsi="Times New Roman" w:cs="Times New Roman"/>
                <w:bCs/>
                <w:kern w:val="36"/>
                <w:sz w:val="24"/>
                <w:szCs w:val="24"/>
                <w:lang w:eastAsia="ru-RU"/>
              </w:rPr>
              <w:t>Ситуация «Я-пассажир»</w:t>
            </w:r>
          </w:p>
        </w:tc>
        <w:tc>
          <w:tcPr>
            <w:tcW w:w="12191" w:type="dxa"/>
            <w:vAlign w:val="center"/>
          </w:tcPr>
          <w:p w:rsidR="002E5B72" w:rsidRPr="002E5B72" w:rsidRDefault="002E5B72" w:rsidP="002E5B72">
            <w:pPr>
              <w:pStyle w:val="a3"/>
              <w:rPr>
                <w:rFonts w:ascii="Times New Roman" w:eastAsia="Arial Unicode MS" w:hAnsi="Times New Roman" w:cs="Times New Roman"/>
                <w:color w:val="000000"/>
                <w:spacing w:val="-10"/>
                <w:sz w:val="24"/>
                <w:szCs w:val="24"/>
                <w:lang w:eastAsia="en-US"/>
              </w:rPr>
            </w:pPr>
            <w:r w:rsidRPr="002E5B72">
              <w:rPr>
                <w:rFonts w:ascii="Times New Roman" w:eastAsia="Arial Unicode MS" w:hAnsi="Times New Roman" w:cs="Times New Roman"/>
                <w:color w:val="000000"/>
                <w:spacing w:val="-10"/>
                <w:sz w:val="24"/>
                <w:szCs w:val="24"/>
                <w:lang w:eastAsia="en-US"/>
              </w:rPr>
              <w:t>Познакомить с правилами поведения в общественных местах.</w:t>
            </w:r>
          </w:p>
        </w:tc>
      </w:tr>
      <w:tr w:rsidR="002E5B72" w:rsidRPr="002E5B72" w:rsidTr="002E5B72">
        <w:trPr>
          <w:cantSplit/>
          <w:trHeight w:val="135"/>
        </w:trPr>
        <w:tc>
          <w:tcPr>
            <w:tcW w:w="15451" w:type="dxa"/>
            <w:gridSpan w:val="2"/>
            <w:vAlign w:val="center"/>
          </w:tcPr>
          <w:p w:rsidR="002E5B72" w:rsidRPr="002E5B72" w:rsidRDefault="002E5B72" w:rsidP="002E5B72">
            <w:pPr>
              <w:pStyle w:val="a3"/>
              <w:rPr>
                <w:rFonts w:ascii="Times New Roman" w:eastAsia="Arial Unicode MS" w:hAnsi="Times New Roman" w:cs="Times New Roman"/>
                <w:color w:val="000000"/>
                <w:spacing w:val="-10"/>
                <w:sz w:val="24"/>
                <w:szCs w:val="24"/>
                <w:lang w:eastAsia="en-US"/>
              </w:rPr>
            </w:pPr>
            <w:r w:rsidRPr="002E5B72">
              <w:rPr>
                <w:rFonts w:ascii="Times New Roman" w:eastAsia="Arial Unicode MS" w:hAnsi="Times New Roman" w:cs="Times New Roman"/>
                <w:color w:val="000000"/>
                <w:spacing w:val="-10"/>
                <w:sz w:val="24"/>
                <w:szCs w:val="24"/>
                <w:lang w:eastAsia="en-US"/>
              </w:rPr>
              <w:t>2 квартал</w:t>
            </w:r>
          </w:p>
        </w:tc>
      </w:tr>
      <w:tr w:rsidR="002E5B72" w:rsidRPr="002E5B72" w:rsidTr="002E5B72">
        <w:trPr>
          <w:cantSplit/>
          <w:trHeight w:val="214"/>
        </w:trPr>
        <w:tc>
          <w:tcPr>
            <w:tcW w:w="3260" w:type="dxa"/>
            <w:vAlign w:val="center"/>
          </w:tcPr>
          <w:p w:rsidR="002E5B72" w:rsidRPr="002E5B72" w:rsidRDefault="002E5B72" w:rsidP="002E5B72">
            <w:pPr>
              <w:pStyle w:val="a3"/>
              <w:rPr>
                <w:rFonts w:ascii="Times New Roman" w:eastAsia="Arial Unicode MS" w:hAnsi="Times New Roman" w:cs="Times New Roman"/>
                <w:spacing w:val="-10"/>
                <w:sz w:val="24"/>
                <w:szCs w:val="24"/>
                <w:lang w:eastAsia="en-US"/>
              </w:rPr>
            </w:pPr>
            <w:r w:rsidRPr="002E5B72">
              <w:rPr>
                <w:rFonts w:ascii="Times New Roman" w:eastAsia="Arial Unicode MS" w:hAnsi="Times New Roman" w:cs="Times New Roman"/>
                <w:color w:val="000000"/>
                <w:spacing w:val="-10"/>
                <w:sz w:val="24"/>
                <w:szCs w:val="24"/>
                <w:lang w:eastAsia="en-US"/>
              </w:rPr>
              <w:t>«Культура</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Arial Unicode MS" w:hAnsi="Times New Roman" w:cs="Times New Roman"/>
                <w:color w:val="000000"/>
                <w:spacing w:val="-10"/>
                <w:sz w:val="24"/>
                <w:szCs w:val="24"/>
                <w:lang w:eastAsia="en-US"/>
              </w:rPr>
              <w:t>поведения»</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Arial Unicode MS" w:hAnsi="Times New Roman" w:cs="Times New Roman"/>
                <w:color w:val="000000"/>
                <w:spacing w:val="-10"/>
                <w:sz w:val="24"/>
                <w:szCs w:val="24"/>
                <w:lang w:eastAsia="en-US"/>
              </w:rPr>
              <w:t>Закреплять правила поведения на праздничных утренниках и развлечениях: внимательно слушать и не вмешиваться в выступления товарищей, спокойно выполнять предложения ведущих</w:t>
            </w:r>
          </w:p>
        </w:tc>
      </w:tr>
      <w:tr w:rsidR="002E5B72" w:rsidRPr="002E5B72" w:rsidTr="002E5B72">
        <w:trPr>
          <w:cantSplit/>
          <w:trHeight w:val="186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о вежливых словах. Решение проблемных ситуаций: «А ты как бы поступил?», «Поступи по - другому», «Дай совет», «Конфликт» и другие.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вежливо и точно формулировать просьбу, благодарить;</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-способствовать развитию творчества в создании собственных сюжетов и реализации игровых замыслов;</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-воспитывать уважительное отношение к сверстникам своего и противоположного пола.</w:t>
            </w:r>
          </w:p>
        </w:tc>
      </w:tr>
      <w:tr w:rsidR="002E5B72" w:rsidRPr="002E5B72" w:rsidTr="002E5B72">
        <w:trPr>
          <w:cantSplit/>
          <w:trHeight w:val="21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Ситуация: «Встреча с другом»</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color w:val="333333"/>
                <w:sz w:val="24"/>
                <w:szCs w:val="24"/>
                <w:lang w:eastAsia="en-US"/>
              </w:rPr>
              <w:t>Воспитывать отрицательное отношение к грубости, жадности: учить играть не ссорясь, помогать друг   другу и вместе радоваться успехам.</w:t>
            </w:r>
          </w:p>
        </w:tc>
      </w:tr>
      <w:tr w:rsidR="002E5B72" w:rsidRPr="002E5B72" w:rsidTr="002E5B72">
        <w:trPr>
          <w:cantSplit/>
          <w:trHeight w:val="22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Arial Unicode MS" w:hAnsi="Times New Roman" w:cs="Times New Roman"/>
                <w:color w:val="000000"/>
                <w:spacing w:val="-10"/>
                <w:sz w:val="24"/>
                <w:szCs w:val="24"/>
                <w:lang w:eastAsia="en-US"/>
              </w:rPr>
              <w:t>Слушание песен</w:t>
            </w:r>
          </w:p>
        </w:tc>
        <w:tc>
          <w:tcPr>
            <w:tcW w:w="12191" w:type="dxa"/>
            <w:vMerge w:val="restart"/>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слушать, определять в произведении главную мысль., пересказывать и отвечать на вопросы  о прослушанном.</w:t>
            </w:r>
          </w:p>
        </w:tc>
      </w:tr>
      <w:tr w:rsidR="002E5B72" w:rsidRPr="002E5B72" w:rsidTr="002E5B72">
        <w:trPr>
          <w:cantSplit/>
          <w:trHeight w:val="190"/>
        </w:trPr>
        <w:tc>
          <w:tcPr>
            <w:tcW w:w="3260" w:type="dxa"/>
            <w:vAlign w:val="center"/>
          </w:tcPr>
          <w:p w:rsidR="002E5B72" w:rsidRPr="002E5B72" w:rsidRDefault="002E5B72" w:rsidP="002E5B72">
            <w:pPr>
              <w:pStyle w:val="a3"/>
              <w:rPr>
                <w:rFonts w:ascii="Times New Roman" w:eastAsia="Arial Unicode MS" w:hAnsi="Times New Roman" w:cs="Times New Roman"/>
                <w:color w:val="000000"/>
                <w:spacing w:val="-10"/>
                <w:sz w:val="24"/>
                <w:szCs w:val="24"/>
                <w:lang w:eastAsia="en-US"/>
              </w:rPr>
            </w:pPr>
            <w:r w:rsidRPr="002E5B72">
              <w:rPr>
                <w:rFonts w:ascii="Times New Roman" w:eastAsia="Arial Unicode MS" w:hAnsi="Times New Roman" w:cs="Times New Roman"/>
                <w:color w:val="000000"/>
                <w:spacing w:val="-10"/>
                <w:sz w:val="24"/>
                <w:szCs w:val="24"/>
                <w:lang w:eastAsia="en-US"/>
              </w:rPr>
              <w:t>Чтение художественной литературы</w:t>
            </w:r>
          </w:p>
        </w:tc>
        <w:tc>
          <w:tcPr>
            <w:tcW w:w="12191" w:type="dxa"/>
            <w:vMerge/>
            <w:vAlign w:val="center"/>
          </w:tcPr>
          <w:p w:rsidR="002E5B72" w:rsidRPr="002E5B72" w:rsidRDefault="002E5B72" w:rsidP="002E5B72">
            <w:pPr>
              <w:pStyle w:val="a3"/>
              <w:rPr>
                <w:rFonts w:ascii="Times New Roman" w:eastAsia="Calibri" w:hAnsi="Times New Roman" w:cs="Times New Roman"/>
                <w:sz w:val="24"/>
                <w:szCs w:val="24"/>
                <w:lang w:eastAsia="en-US"/>
              </w:rPr>
            </w:pPr>
          </w:p>
        </w:tc>
      </w:tr>
      <w:tr w:rsidR="002E5B72" w:rsidRPr="002E5B72" w:rsidTr="002E5B72">
        <w:trPr>
          <w:cantSplit/>
          <w:trHeight w:val="20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«Мой   портрет»  </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Научить детей различать индивидуальные особенности своей внешности, лица, роста, возраста.</w:t>
            </w:r>
          </w:p>
        </w:tc>
      </w:tr>
      <w:tr w:rsidR="002E5B72" w:rsidRPr="002E5B72" w:rsidTr="002E5B72">
        <w:trPr>
          <w:cantSplit/>
          <w:trHeight w:val="45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«Ты мой друг и я твой друг»</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color w:val="333333"/>
                <w:sz w:val="24"/>
                <w:szCs w:val="24"/>
                <w:lang w:eastAsia="en-US"/>
              </w:rPr>
              <w:t>Воспитывать отрицательное отношение к грубости, жадности: учить играть не ссорясь, помогать друг   другу и вместе радоваться успехам.</w:t>
            </w:r>
          </w:p>
        </w:tc>
      </w:tr>
      <w:tr w:rsidR="002E5B72" w:rsidRPr="002E5B72" w:rsidTr="002E5B72">
        <w:trPr>
          <w:cantSplit/>
          <w:trHeight w:val="19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Беседа «Что я сделал хорошо, а что плохо»</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контролировать себя(свои поступки).Учить делать хорошие поступки.</w:t>
            </w:r>
          </w:p>
        </w:tc>
      </w:tr>
      <w:tr w:rsidR="002E5B72" w:rsidRPr="002E5B72" w:rsidTr="002E5B72">
        <w:trPr>
          <w:cantSplit/>
          <w:trHeight w:val="45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«Остров Дружбы»</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Формировать у детей навык устанавливать хорошие доброжелательные отношения с детьми другой группы, навыки общения друг с другом.</w:t>
            </w:r>
          </w:p>
        </w:tc>
      </w:tr>
      <w:tr w:rsidR="002E5B72" w:rsidRPr="002E5B72" w:rsidTr="002E5B72">
        <w:trPr>
          <w:cantSplit/>
          <w:trHeight w:val="19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«Застольное поведение»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Познакомить с правилами поведения за столом.Учить вести себя культурно за столом.</w:t>
            </w:r>
          </w:p>
        </w:tc>
      </w:tr>
      <w:tr w:rsidR="002E5B72" w:rsidRPr="002E5B72" w:rsidTr="002E5B72">
        <w:trPr>
          <w:cantSplit/>
          <w:trHeight w:val="42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«Что такое друг»</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Уточнить представления детей о том, что значит «уметь дружить», научить осмысливать и оценивать ситуацию, самостоятельно понимать мотивы поведения и соотносить эти мотивы существующим нормам поведения, познакомить с пословицами и поговорками о дружбе.</w:t>
            </w:r>
          </w:p>
        </w:tc>
      </w:tr>
      <w:tr w:rsidR="002E5B72" w:rsidRPr="002E5B72" w:rsidTr="002E5B72">
        <w:trPr>
          <w:cantSplit/>
          <w:trHeight w:val="22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"Если добрый ты…”</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Воспитание положительных черт характера, побуждение к добрым делам и поступкам.</w:t>
            </w:r>
          </w:p>
        </w:tc>
      </w:tr>
      <w:tr w:rsidR="002E5B72" w:rsidRPr="002E5B72" w:rsidTr="002E5B72">
        <w:trPr>
          <w:cantSplit/>
          <w:trHeight w:val="255"/>
        </w:trPr>
        <w:tc>
          <w:tcPr>
            <w:tcW w:w="15451" w:type="dxa"/>
            <w:gridSpan w:val="2"/>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3 квартал</w:t>
            </w:r>
          </w:p>
        </w:tc>
      </w:tr>
      <w:tr w:rsidR="002E5B72" w:rsidRPr="002E5B72" w:rsidTr="002E5B72">
        <w:trPr>
          <w:cantSplit/>
          <w:trHeight w:val="54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Беседа«Доброта и уважение»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Воспитание доброжелательного отношения к людям, уважения к старшим, дружеских взаимоотношений со сверстниками, заботливо-</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го отношения к малышам.</w:t>
            </w:r>
          </w:p>
        </w:tc>
      </w:tr>
      <w:tr w:rsidR="002E5B72" w:rsidRPr="002E5B72" w:rsidTr="002E5B72">
        <w:trPr>
          <w:cantSplit/>
          <w:trHeight w:val="33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«В музее и на выставке»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Познакомить с правилами поведения в музее,на выставке.</w:t>
            </w:r>
          </w:p>
        </w:tc>
      </w:tr>
      <w:tr w:rsidR="002E5B72" w:rsidRPr="002E5B72" w:rsidTr="002E5B72">
        <w:trPr>
          <w:cantSplit/>
          <w:trHeight w:val="31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«В кинотеатре»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Познакомить с правилами поведения в кинотеатре.</w:t>
            </w:r>
          </w:p>
        </w:tc>
      </w:tr>
      <w:tr w:rsidR="002E5B72" w:rsidRPr="002E5B72" w:rsidTr="002E5B72">
        <w:trPr>
          <w:cantSplit/>
          <w:trHeight w:val="49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«Мои хорошие поступки».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color w:val="333333"/>
                <w:sz w:val="24"/>
                <w:szCs w:val="24"/>
                <w:lang w:eastAsia="en-US"/>
              </w:rPr>
              <w:t>Воспитывать отрицательное отношение к грубости, жадности: учить играть не ссорясь, помогать друг   другу и вместе радоваться успехам.</w:t>
            </w:r>
          </w:p>
        </w:tc>
      </w:tr>
      <w:tr w:rsidR="002E5B72" w:rsidRPr="002E5B72" w:rsidTr="002E5B72">
        <w:trPr>
          <w:cantSplit/>
          <w:trHeight w:val="196"/>
        </w:trPr>
        <w:tc>
          <w:tcPr>
            <w:tcW w:w="3260" w:type="dxa"/>
            <w:vAlign w:val="center"/>
          </w:tcPr>
          <w:p w:rsidR="002E5B72" w:rsidRPr="002E5B72" w:rsidRDefault="002E5B72" w:rsidP="002E5B72">
            <w:pPr>
              <w:pStyle w:val="a3"/>
              <w:rPr>
                <w:rFonts w:ascii="Times New Roman" w:eastAsia="Times New Roman" w:hAnsi="Times New Roman" w:cs="Times New Roman"/>
                <w:bCs/>
                <w:kern w:val="36"/>
                <w:sz w:val="24"/>
                <w:szCs w:val="24"/>
                <w:lang w:eastAsia="ru-RU"/>
              </w:rPr>
            </w:pPr>
            <w:r w:rsidRPr="002E5B72">
              <w:rPr>
                <w:rFonts w:ascii="Times New Roman" w:eastAsia="Times New Roman" w:hAnsi="Times New Roman" w:cs="Times New Roman"/>
                <w:bCs/>
                <w:kern w:val="36"/>
                <w:sz w:val="24"/>
                <w:szCs w:val="24"/>
                <w:lang w:eastAsia="ru-RU"/>
              </w:rPr>
              <w:t>"Праздник дружбы"</w:t>
            </w:r>
          </w:p>
          <w:p w:rsidR="002E5B72" w:rsidRPr="002E5B72" w:rsidRDefault="002E5B72" w:rsidP="002E5B72">
            <w:pPr>
              <w:pStyle w:val="a3"/>
              <w:rPr>
                <w:rFonts w:ascii="Times New Roman" w:eastAsia="Calibri" w:hAnsi="Times New Roman" w:cs="Times New Roman"/>
                <w:sz w:val="24"/>
                <w:szCs w:val="24"/>
                <w:lang w:eastAsia="en-US"/>
              </w:rPr>
            </w:pPr>
          </w:p>
        </w:tc>
        <w:tc>
          <w:tcPr>
            <w:tcW w:w="12191" w:type="dxa"/>
            <w:vAlign w:val="center"/>
          </w:tcPr>
          <w:p w:rsidR="002E5B72" w:rsidRPr="002E5B72" w:rsidRDefault="002E5B72" w:rsidP="002E5B72">
            <w:pPr>
              <w:pStyle w:val="a3"/>
              <w:rPr>
                <w:rFonts w:ascii="Times New Roman" w:eastAsia="Times New Roman" w:hAnsi="Times New Roman" w:cs="Times New Roman"/>
                <w:sz w:val="24"/>
                <w:szCs w:val="24"/>
                <w:lang w:eastAsia="ru-RU"/>
              </w:rPr>
            </w:pPr>
            <w:r w:rsidRPr="002E5B72">
              <w:rPr>
                <w:rFonts w:ascii="Times New Roman" w:eastAsia="Times New Roman" w:hAnsi="Times New Roman" w:cs="Times New Roman"/>
                <w:sz w:val="24"/>
                <w:szCs w:val="24"/>
                <w:lang w:eastAsia="ru-RU"/>
              </w:rPr>
              <w:t>Формировать:</w:t>
            </w:r>
          </w:p>
          <w:p w:rsidR="002E5B72" w:rsidRPr="002E5B72" w:rsidRDefault="002E5B72" w:rsidP="002E5B72">
            <w:pPr>
              <w:pStyle w:val="a3"/>
              <w:rPr>
                <w:rFonts w:ascii="Times New Roman" w:eastAsia="Times New Roman" w:hAnsi="Times New Roman" w:cs="Times New Roman"/>
                <w:sz w:val="24"/>
                <w:szCs w:val="24"/>
                <w:lang w:eastAsia="ru-RU"/>
              </w:rPr>
            </w:pPr>
            <w:r w:rsidRPr="002E5B72">
              <w:rPr>
                <w:rFonts w:ascii="Times New Roman" w:eastAsia="Times New Roman" w:hAnsi="Times New Roman" w:cs="Times New Roman"/>
                <w:sz w:val="24"/>
                <w:szCs w:val="24"/>
                <w:lang w:eastAsia="ru-RU"/>
              </w:rPr>
              <w:t>-представления о доброте, радости, огорчении, дружеских взаимоотношениях на примере песен и стихов ;</w:t>
            </w:r>
          </w:p>
          <w:p w:rsidR="002E5B72" w:rsidRPr="002E5B72" w:rsidRDefault="002E5B72" w:rsidP="002E5B72">
            <w:pPr>
              <w:pStyle w:val="a3"/>
              <w:rPr>
                <w:rFonts w:ascii="Times New Roman" w:eastAsia="Times New Roman" w:hAnsi="Times New Roman" w:cs="Times New Roman"/>
                <w:sz w:val="24"/>
                <w:szCs w:val="24"/>
                <w:lang w:eastAsia="ru-RU"/>
              </w:rPr>
            </w:pPr>
            <w:r w:rsidRPr="002E5B72">
              <w:rPr>
                <w:rFonts w:ascii="Times New Roman" w:eastAsia="Times New Roman" w:hAnsi="Times New Roman" w:cs="Times New Roman"/>
                <w:sz w:val="24"/>
                <w:szCs w:val="24"/>
                <w:lang w:eastAsia="ru-RU"/>
              </w:rPr>
              <w:t>-понимание того, что вежливость является важным составляющим качеством каждого воспитанного человека;</w:t>
            </w:r>
          </w:p>
          <w:p w:rsidR="002E5B72" w:rsidRPr="002E5B72" w:rsidRDefault="002E5B72" w:rsidP="002E5B72">
            <w:pPr>
              <w:pStyle w:val="a3"/>
              <w:rPr>
                <w:rFonts w:ascii="Times New Roman" w:eastAsia="Times New Roman" w:hAnsi="Times New Roman" w:cs="Times New Roman"/>
                <w:sz w:val="24"/>
                <w:szCs w:val="24"/>
                <w:lang w:eastAsia="ru-RU"/>
              </w:rPr>
            </w:pPr>
            <w:r w:rsidRPr="002E5B72">
              <w:rPr>
                <w:rFonts w:ascii="Times New Roman" w:eastAsia="Times New Roman" w:hAnsi="Times New Roman" w:cs="Times New Roman"/>
                <w:sz w:val="24"/>
                <w:szCs w:val="24"/>
                <w:lang w:eastAsia="ru-RU"/>
              </w:rPr>
              <w:t>-коммуникативные навыки, честность, мужество;</w:t>
            </w:r>
          </w:p>
          <w:p w:rsidR="002E5B72" w:rsidRPr="002E5B72" w:rsidRDefault="002E5B72" w:rsidP="002E5B72">
            <w:pPr>
              <w:pStyle w:val="a3"/>
              <w:rPr>
                <w:rFonts w:ascii="Times New Roman" w:eastAsia="Times New Roman" w:hAnsi="Times New Roman" w:cs="Times New Roman"/>
                <w:sz w:val="24"/>
                <w:szCs w:val="24"/>
                <w:lang w:eastAsia="ru-RU"/>
              </w:rPr>
            </w:pPr>
            <w:r w:rsidRPr="002E5B72">
              <w:rPr>
                <w:rFonts w:ascii="Times New Roman" w:eastAsia="Times New Roman" w:hAnsi="Times New Roman" w:cs="Times New Roman"/>
                <w:sz w:val="24"/>
                <w:szCs w:val="24"/>
                <w:lang w:eastAsia="ru-RU"/>
              </w:rPr>
              <w:t>-моральные качества – доброту.</w:t>
            </w:r>
          </w:p>
          <w:p w:rsidR="002E5B72" w:rsidRPr="002E5B72" w:rsidRDefault="002E5B72" w:rsidP="002E5B72">
            <w:pPr>
              <w:pStyle w:val="a3"/>
              <w:rPr>
                <w:rFonts w:ascii="Times New Roman" w:eastAsia="Times New Roman" w:hAnsi="Times New Roman" w:cs="Times New Roman"/>
                <w:sz w:val="24"/>
                <w:szCs w:val="24"/>
                <w:lang w:eastAsia="ru-RU"/>
              </w:rPr>
            </w:pPr>
            <w:r w:rsidRPr="002E5B72">
              <w:rPr>
                <w:rFonts w:ascii="Times New Roman" w:eastAsia="Times New Roman" w:hAnsi="Times New Roman" w:cs="Times New Roman"/>
                <w:sz w:val="24"/>
                <w:szCs w:val="24"/>
                <w:lang w:eastAsia="ru-RU"/>
              </w:rPr>
              <w:t>Учить правильно реагировать на происходящее вокруг них посредством мимики и жестов.</w:t>
            </w:r>
          </w:p>
          <w:p w:rsidR="002E5B72" w:rsidRPr="002E5B72" w:rsidRDefault="002E5B72" w:rsidP="002E5B72">
            <w:pPr>
              <w:pStyle w:val="a3"/>
              <w:rPr>
                <w:rFonts w:ascii="Times New Roman" w:eastAsia="Times New Roman" w:hAnsi="Times New Roman" w:cs="Times New Roman"/>
                <w:sz w:val="24"/>
                <w:szCs w:val="24"/>
                <w:lang w:eastAsia="ru-RU"/>
              </w:rPr>
            </w:pPr>
            <w:r w:rsidRPr="002E5B72">
              <w:rPr>
                <w:rFonts w:ascii="Times New Roman" w:eastAsia="Times New Roman" w:hAnsi="Times New Roman" w:cs="Times New Roman"/>
                <w:sz w:val="24"/>
                <w:szCs w:val="24"/>
                <w:lang w:eastAsia="ru-RU"/>
              </w:rPr>
              <w:t>Воспитывать не только желание, но и потребность проявлять доброту, заботу, внимание друг к другу.</w:t>
            </w:r>
          </w:p>
          <w:p w:rsidR="002E5B72" w:rsidRPr="002E5B72" w:rsidRDefault="002E5B72" w:rsidP="002E5B72">
            <w:pPr>
              <w:pStyle w:val="a3"/>
              <w:rPr>
                <w:rFonts w:ascii="Times New Roman" w:eastAsia="Times New Roman" w:hAnsi="Times New Roman" w:cs="Times New Roman"/>
                <w:sz w:val="24"/>
                <w:szCs w:val="24"/>
                <w:lang w:eastAsia="ru-RU"/>
              </w:rPr>
            </w:pPr>
            <w:r w:rsidRPr="002E5B72">
              <w:rPr>
                <w:rFonts w:ascii="Times New Roman" w:eastAsia="Times New Roman" w:hAnsi="Times New Roman" w:cs="Times New Roman"/>
                <w:sz w:val="24"/>
                <w:szCs w:val="24"/>
                <w:lang w:eastAsia="ru-RU"/>
              </w:rPr>
              <w:t>Обогащать словарный запас детей новыми терминами в области чувств и эмоций: </w:t>
            </w:r>
            <w:r w:rsidRPr="002E5B72">
              <w:rPr>
                <w:rFonts w:ascii="Times New Roman" w:eastAsia="Times New Roman" w:hAnsi="Times New Roman" w:cs="Times New Roman"/>
                <w:i/>
                <w:iCs/>
                <w:sz w:val="24"/>
                <w:szCs w:val="24"/>
                <w:lang w:eastAsia="ru-RU"/>
              </w:rPr>
              <w:t>мимика, жесты, вежливость,  этикет</w:t>
            </w:r>
            <w:r w:rsidRPr="002E5B72">
              <w:rPr>
                <w:rFonts w:ascii="Times New Roman" w:eastAsia="Times New Roman" w:hAnsi="Times New Roman" w:cs="Times New Roman"/>
                <w:sz w:val="24"/>
                <w:szCs w:val="24"/>
                <w:lang w:eastAsia="ru-RU"/>
              </w:rPr>
              <w:t>.</w:t>
            </w:r>
          </w:p>
          <w:p w:rsidR="002E5B72" w:rsidRPr="002E5B72" w:rsidRDefault="002E5B72" w:rsidP="002E5B72">
            <w:pPr>
              <w:pStyle w:val="a3"/>
              <w:rPr>
                <w:rFonts w:ascii="Times New Roman" w:eastAsia="Calibri" w:hAnsi="Times New Roman" w:cs="Times New Roman"/>
                <w:color w:val="333333"/>
                <w:sz w:val="24"/>
                <w:szCs w:val="24"/>
                <w:lang w:eastAsia="en-US"/>
              </w:rPr>
            </w:pPr>
          </w:p>
        </w:tc>
      </w:tr>
      <w:tr w:rsidR="002E5B72" w:rsidRPr="002E5B72" w:rsidTr="002E5B72">
        <w:trPr>
          <w:cantSplit/>
          <w:trHeight w:val="90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«Дружба»</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Уточнить представления детей о том, что значит «уметь дружить», научить осмысливать и оценивать ситуацию, самостоятельно понимать мотивы поведения и соотносить эти мотивы существующим нормам поведения, познакомить с пословицами и поговорками о дружбе.</w:t>
            </w:r>
          </w:p>
        </w:tc>
      </w:tr>
      <w:tr w:rsidR="002E5B72" w:rsidRPr="002E5B72" w:rsidTr="002E5B72">
        <w:trPr>
          <w:cantSplit/>
          <w:trHeight w:val="24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Arial Unicode MS" w:hAnsi="Times New Roman" w:cs="Times New Roman"/>
                <w:color w:val="000000"/>
                <w:spacing w:val="-10"/>
                <w:sz w:val="24"/>
                <w:szCs w:val="24"/>
                <w:lang w:eastAsia="en-US"/>
              </w:rPr>
              <w:t>Слушание песен</w:t>
            </w:r>
          </w:p>
        </w:tc>
        <w:tc>
          <w:tcPr>
            <w:tcW w:w="12191" w:type="dxa"/>
            <w:vMerge w:val="restart"/>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Учить слушать, определять в произведении главную мысль., пересказывать и отвечать на вопросы  о </w:t>
            </w:r>
            <w:r w:rsidRPr="002E5B72">
              <w:rPr>
                <w:rFonts w:ascii="Times New Roman" w:eastAsia="Calibri" w:hAnsi="Times New Roman" w:cs="Times New Roman"/>
                <w:sz w:val="24"/>
                <w:szCs w:val="24"/>
                <w:lang w:eastAsia="en-US"/>
              </w:rPr>
              <w:lastRenderedPageBreak/>
              <w:t>прослушанном.</w:t>
            </w:r>
          </w:p>
        </w:tc>
      </w:tr>
      <w:tr w:rsidR="002E5B72" w:rsidRPr="002E5B72" w:rsidTr="002E5B72">
        <w:trPr>
          <w:cantSplit/>
          <w:trHeight w:val="175"/>
        </w:trPr>
        <w:tc>
          <w:tcPr>
            <w:tcW w:w="3260" w:type="dxa"/>
            <w:vAlign w:val="center"/>
          </w:tcPr>
          <w:p w:rsidR="002E5B72" w:rsidRPr="002E5B72" w:rsidRDefault="002E5B72" w:rsidP="002E5B72">
            <w:pPr>
              <w:pStyle w:val="a3"/>
              <w:rPr>
                <w:rFonts w:ascii="Times New Roman" w:eastAsia="Arial Unicode MS" w:hAnsi="Times New Roman" w:cs="Times New Roman"/>
                <w:color w:val="000000"/>
                <w:spacing w:val="-10"/>
                <w:sz w:val="24"/>
                <w:szCs w:val="24"/>
                <w:lang w:eastAsia="en-US"/>
              </w:rPr>
            </w:pPr>
            <w:r w:rsidRPr="002E5B72">
              <w:rPr>
                <w:rFonts w:ascii="Times New Roman" w:eastAsia="Arial Unicode MS" w:hAnsi="Times New Roman" w:cs="Times New Roman"/>
                <w:color w:val="000000"/>
                <w:spacing w:val="-10"/>
                <w:sz w:val="24"/>
                <w:szCs w:val="24"/>
                <w:lang w:eastAsia="en-US"/>
              </w:rPr>
              <w:lastRenderedPageBreak/>
              <w:t>Чтение художественной литературы</w:t>
            </w:r>
          </w:p>
        </w:tc>
        <w:tc>
          <w:tcPr>
            <w:tcW w:w="12191" w:type="dxa"/>
            <w:vMerge/>
            <w:vAlign w:val="center"/>
          </w:tcPr>
          <w:p w:rsidR="002E5B72" w:rsidRPr="002E5B72" w:rsidRDefault="002E5B72" w:rsidP="002E5B72">
            <w:pPr>
              <w:pStyle w:val="a3"/>
              <w:rPr>
                <w:rFonts w:ascii="Times New Roman" w:eastAsia="Calibri" w:hAnsi="Times New Roman" w:cs="Times New Roman"/>
                <w:sz w:val="24"/>
                <w:szCs w:val="24"/>
                <w:lang w:eastAsia="en-US"/>
              </w:rPr>
            </w:pPr>
          </w:p>
        </w:tc>
      </w:tr>
      <w:tr w:rsidR="002E5B72" w:rsidRPr="002E5B72" w:rsidTr="002E5B72">
        <w:trPr>
          <w:cantSplit/>
          <w:trHeight w:val="145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«Уроки дружбы»</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Расширять представление о дружбе.</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управлять своими чувствами и эмоциями</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Способствовать развитию умения угадывать чувства и настроения другого человека.</w:t>
            </w: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Воспитывать доброжелательное отношение к сверстникам и взрослым.</w:t>
            </w:r>
          </w:p>
        </w:tc>
      </w:tr>
      <w:tr w:rsidR="002E5B72" w:rsidRPr="002E5B72" w:rsidTr="002E5B72">
        <w:trPr>
          <w:cantSplit/>
          <w:trHeight w:val="25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«Друзья у меня в гостях»</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Познакомить с правилами приема гостей.Уточнить представления детей о том, что значит «уметь дружить», научить осмысливать и оценивать ситуацию, самостоятельно понимать мотивы поведения и соотносить эти мотивы существующим нормам поведения, познакомить с пословицами и поговорками о дружбе.</w:t>
            </w:r>
          </w:p>
        </w:tc>
      </w:tr>
      <w:tr w:rsidR="002E5B72" w:rsidRPr="002E5B72" w:rsidTr="002E5B72">
        <w:trPr>
          <w:cantSplit/>
          <w:trHeight w:val="25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Досуг «Детское сердце открыто для дружбы»</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Обучать детей навыкам эффективного общения через совместное моделирование игровой ситуации.</w:t>
            </w:r>
          </w:p>
        </w:tc>
      </w:tr>
    </w:tbl>
    <w:p w:rsidR="002E5B72" w:rsidRPr="002E5B72" w:rsidRDefault="002E5B72" w:rsidP="002E5B72">
      <w:pPr>
        <w:pStyle w:val="a3"/>
        <w:rPr>
          <w:rFonts w:ascii="Times New Roman" w:eastAsia="Times New Roman" w:hAnsi="Times New Roman" w:cs="Times New Roman"/>
          <w:bCs/>
          <w:sz w:val="24"/>
          <w:szCs w:val="24"/>
          <w:lang w:eastAsia="ru-RU"/>
        </w:rPr>
      </w:pPr>
    </w:p>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  </w:t>
      </w:r>
    </w:p>
    <w:p w:rsidR="002E5B72" w:rsidRPr="002E5B72" w:rsidRDefault="002E5B72" w:rsidP="002E5B72">
      <w:pPr>
        <w:pStyle w:val="a3"/>
        <w:jc w:val="center"/>
        <w:rPr>
          <w:rFonts w:ascii="Times New Roman" w:eastAsia="Times New Roman" w:hAnsi="Times New Roman" w:cs="Times New Roman"/>
          <w:b/>
          <w:bCs/>
          <w:sz w:val="24"/>
          <w:szCs w:val="24"/>
          <w:lang w:eastAsia="ru-RU"/>
        </w:rPr>
      </w:pPr>
      <w:r w:rsidRPr="002E5B72">
        <w:rPr>
          <w:rFonts w:ascii="Times New Roman" w:eastAsia="Times New Roman" w:hAnsi="Times New Roman" w:cs="Times New Roman"/>
          <w:b/>
          <w:bCs/>
          <w:sz w:val="24"/>
          <w:szCs w:val="24"/>
          <w:lang w:eastAsia="ru-RU"/>
        </w:rPr>
        <w:t>Формирование гендерной, семейной, гражданской принадлежности,</w:t>
      </w:r>
    </w:p>
    <w:p w:rsidR="002E5B72" w:rsidRPr="002E5B72" w:rsidRDefault="002E5B72" w:rsidP="002E5B72">
      <w:pPr>
        <w:pStyle w:val="a3"/>
        <w:jc w:val="center"/>
        <w:rPr>
          <w:rFonts w:ascii="Times New Roman" w:eastAsia="Times New Roman" w:hAnsi="Times New Roman" w:cs="Times New Roman"/>
          <w:b/>
          <w:bCs/>
          <w:sz w:val="24"/>
          <w:szCs w:val="24"/>
          <w:lang w:eastAsia="ru-RU"/>
        </w:rPr>
      </w:pPr>
      <w:r w:rsidRPr="002E5B72">
        <w:rPr>
          <w:rFonts w:ascii="Times New Roman" w:eastAsia="Times New Roman" w:hAnsi="Times New Roman" w:cs="Times New Roman"/>
          <w:b/>
          <w:bCs/>
          <w:sz w:val="24"/>
          <w:szCs w:val="24"/>
          <w:lang w:eastAsia="ru-RU"/>
        </w:rPr>
        <w:t>патриотических чувств, чувства принадлежности к мировому сообществу</w:t>
      </w:r>
    </w:p>
    <w:p w:rsidR="002E5B72" w:rsidRPr="002E5B72" w:rsidRDefault="002E5B72" w:rsidP="002E5B72">
      <w:pPr>
        <w:pStyle w:val="a3"/>
        <w:rPr>
          <w:rFonts w:ascii="Times New Roman" w:eastAsia="Calibri" w:hAnsi="Times New Roman" w:cs="Times New Roman"/>
          <w:vanish/>
          <w:sz w:val="24"/>
          <w:szCs w:val="24"/>
          <w:lang w:eastAsia="en-US"/>
        </w:rPr>
      </w:pPr>
    </w:p>
    <w:p w:rsidR="002E5B72" w:rsidRPr="002E5B72" w:rsidRDefault="002E5B72" w:rsidP="002E5B72">
      <w:pPr>
        <w:pStyle w:val="a3"/>
        <w:rPr>
          <w:rFonts w:ascii="Times New Roman" w:eastAsia="Calibri" w:hAnsi="Times New Roman" w:cs="Times New Roman"/>
          <w:sz w:val="24"/>
          <w:szCs w:val="24"/>
          <w:lang w:eastAsia="en-US"/>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2191"/>
      </w:tblGrid>
      <w:tr w:rsidR="002E5B72" w:rsidRPr="002E5B72" w:rsidTr="002E5B72">
        <w:trPr>
          <w:trHeight w:val="180"/>
        </w:trPr>
        <w:tc>
          <w:tcPr>
            <w:tcW w:w="3260" w:type="dxa"/>
            <w:vAlign w:val="center"/>
          </w:tcPr>
          <w:p w:rsidR="002E5B72" w:rsidRPr="002E5B72" w:rsidRDefault="002E5B72" w:rsidP="002E5B72">
            <w:pPr>
              <w:pStyle w:val="a3"/>
              <w:jc w:val="center"/>
              <w:rPr>
                <w:rFonts w:ascii="Times New Roman" w:eastAsia="Calibri" w:hAnsi="Times New Roman" w:cs="Times New Roman"/>
                <w:b/>
                <w:sz w:val="24"/>
                <w:szCs w:val="24"/>
                <w:lang w:eastAsia="en-US"/>
              </w:rPr>
            </w:pPr>
            <w:r w:rsidRPr="002E5B72">
              <w:rPr>
                <w:rFonts w:ascii="Times New Roman" w:eastAsia="Calibri" w:hAnsi="Times New Roman" w:cs="Times New Roman"/>
                <w:b/>
                <w:sz w:val="24"/>
                <w:szCs w:val="24"/>
                <w:lang w:eastAsia="en-US"/>
              </w:rPr>
              <w:t>Тема</w:t>
            </w:r>
          </w:p>
        </w:tc>
        <w:tc>
          <w:tcPr>
            <w:tcW w:w="12191" w:type="dxa"/>
            <w:vAlign w:val="center"/>
          </w:tcPr>
          <w:p w:rsidR="002E5B72" w:rsidRPr="002E5B72" w:rsidRDefault="002E5B72" w:rsidP="002E5B72">
            <w:pPr>
              <w:pStyle w:val="a3"/>
              <w:jc w:val="center"/>
              <w:rPr>
                <w:rFonts w:ascii="Times New Roman" w:eastAsia="Calibri" w:hAnsi="Times New Roman" w:cs="Times New Roman"/>
                <w:b/>
                <w:sz w:val="24"/>
                <w:szCs w:val="24"/>
                <w:lang w:eastAsia="en-US"/>
              </w:rPr>
            </w:pPr>
            <w:r w:rsidRPr="002E5B72">
              <w:rPr>
                <w:rFonts w:ascii="Times New Roman" w:eastAsia="Calibri" w:hAnsi="Times New Roman" w:cs="Times New Roman"/>
                <w:b/>
                <w:sz w:val="24"/>
                <w:szCs w:val="24"/>
                <w:lang w:eastAsia="en-US"/>
              </w:rPr>
              <w:t>Цели и задачи</w:t>
            </w:r>
          </w:p>
        </w:tc>
      </w:tr>
      <w:tr w:rsidR="002E5B72" w:rsidRPr="002E5B72" w:rsidTr="002E5B72">
        <w:trPr>
          <w:cantSplit/>
          <w:trHeight w:val="24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«Маленькие и большие»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уважать старших, помогать младшим.</w:t>
            </w:r>
          </w:p>
        </w:tc>
      </w:tr>
      <w:tr w:rsidR="002E5B72" w:rsidRPr="002E5B72" w:rsidTr="002E5B72">
        <w:trPr>
          <w:cantSplit/>
          <w:trHeight w:val="16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«Я – человек»</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Познакомить с понятием «ЧЕЛОВЕК»-личность.</w:t>
            </w:r>
          </w:p>
        </w:tc>
      </w:tr>
      <w:tr w:rsidR="002E5B72" w:rsidRPr="002E5B72" w:rsidTr="002E5B72">
        <w:trPr>
          <w:cantSplit/>
          <w:trHeight w:val="25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«Нарисую я семью»</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выражать свою любовь к ближним через рисование</w:t>
            </w:r>
          </w:p>
        </w:tc>
      </w:tr>
      <w:tr w:rsidR="002E5B72" w:rsidRPr="002E5B72" w:rsidTr="002E5B72">
        <w:trPr>
          <w:cantSplit/>
          <w:trHeight w:val="28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«Красота родного края»-рисование</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Учить изображать увиденное на листке бумаги с помощью красок. </w:t>
            </w:r>
          </w:p>
        </w:tc>
      </w:tr>
      <w:tr w:rsidR="002E5B72" w:rsidRPr="002E5B72" w:rsidTr="002E5B72">
        <w:trPr>
          <w:cantSplit/>
          <w:trHeight w:val="24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Конкурс «Мальчики и девочки»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 xml:space="preserve">Познакомить детей с различием </w:t>
            </w:r>
            <w:r w:rsidRPr="002E5B72">
              <w:rPr>
                <w:rFonts w:ascii="Times New Roman" w:eastAsia="Calibri" w:hAnsi="Times New Roman" w:cs="Times New Roman"/>
                <w:i/>
                <w:sz w:val="24"/>
                <w:szCs w:val="24"/>
                <w:lang w:eastAsia="en-US"/>
              </w:rPr>
              <w:t>м и д.(мужественные,сильные,милые,нежные).Познакомить с обязанностями девочек и мальчиков.</w:t>
            </w:r>
          </w:p>
        </w:tc>
      </w:tr>
      <w:tr w:rsidR="002E5B72" w:rsidRPr="002E5B72" w:rsidTr="002E5B72">
        <w:trPr>
          <w:cantSplit/>
          <w:trHeight w:val="28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Составление рассказа «Моя маленькая сестричка(братик)</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детей составлять рассказ о своих близких.</w:t>
            </w:r>
          </w:p>
        </w:tc>
      </w:tr>
      <w:tr w:rsidR="002E5B72" w:rsidRPr="002E5B72" w:rsidTr="002E5B72">
        <w:trPr>
          <w:cantSplit/>
          <w:trHeight w:val="20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«Моя дружная семья»</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детей составлять рассказ о своих близких.</w:t>
            </w:r>
          </w:p>
        </w:tc>
      </w:tr>
      <w:tr w:rsidR="002E5B72" w:rsidRPr="002E5B72" w:rsidTr="002E5B72">
        <w:trPr>
          <w:cantSplit/>
          <w:trHeight w:val="19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«Мои обязанности дома»</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Познакомить детей с их обязанностями. Узнать ,что дети помогают делать дома</w:t>
            </w:r>
          </w:p>
        </w:tc>
      </w:tr>
      <w:tr w:rsidR="002E5B72" w:rsidRPr="002E5B72" w:rsidTr="002E5B72">
        <w:trPr>
          <w:cantSplit/>
          <w:trHeight w:val="22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lastRenderedPageBreak/>
              <w:t>Беседа «Права и обязанности детей»</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Познакомить детей с их правами и обязанностями</w:t>
            </w:r>
          </w:p>
        </w:tc>
      </w:tr>
      <w:tr w:rsidR="002E5B72" w:rsidRPr="002E5B72" w:rsidTr="002E5B72">
        <w:trPr>
          <w:cantSplit/>
          <w:trHeight w:val="25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«Кто работает в саду»</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Познакомить и закрепить знания о профессиях.</w:t>
            </w:r>
          </w:p>
        </w:tc>
      </w:tr>
      <w:tr w:rsidR="002E5B72" w:rsidRPr="002E5B72" w:rsidTr="002E5B72">
        <w:trPr>
          <w:cantSplit/>
          <w:trHeight w:val="28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«Родина моя»</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Учить описыв</w:t>
            </w:r>
            <w:r>
              <w:rPr>
                <w:rFonts w:ascii="Times New Roman" w:eastAsia="Calibri" w:hAnsi="Times New Roman" w:cs="Times New Roman"/>
                <w:sz w:val="24"/>
                <w:szCs w:val="24"/>
                <w:lang w:eastAsia="en-US"/>
              </w:rPr>
              <w:t>ать природу родного края. Воспи</w:t>
            </w:r>
            <w:r w:rsidRPr="002E5B72">
              <w:rPr>
                <w:rFonts w:ascii="Times New Roman" w:eastAsia="Calibri" w:hAnsi="Times New Roman" w:cs="Times New Roman"/>
                <w:sz w:val="24"/>
                <w:szCs w:val="24"/>
                <w:lang w:eastAsia="en-US"/>
              </w:rPr>
              <w:t>тывать любовь к родине.</w:t>
            </w:r>
          </w:p>
        </w:tc>
      </w:tr>
      <w:tr w:rsidR="002E5B72" w:rsidRPr="002E5B72" w:rsidTr="002E5B72">
        <w:trPr>
          <w:cantSplit/>
          <w:trHeight w:val="22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Ситуация «Кто что должен делать дома»</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Познакомить детей с их обязанностями дома. Узнать ,что дети помогают делать дома</w:t>
            </w:r>
          </w:p>
        </w:tc>
      </w:tr>
      <w:tr w:rsidR="002E5B72" w:rsidRPr="002E5B72" w:rsidTr="002E5B72">
        <w:trPr>
          <w:cantSplit/>
          <w:trHeight w:val="24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Беседа «Города России»</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Систематизировать знания детей о городах.</w:t>
            </w:r>
          </w:p>
        </w:tc>
      </w:tr>
      <w:tr w:rsidR="002E5B72" w:rsidRPr="002E5B72" w:rsidTr="002E5B72">
        <w:trPr>
          <w:cantSplit/>
          <w:trHeight w:val="210"/>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Просмотр «Красота родного края»</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Познакомить детей с природой родного края.</w:t>
            </w:r>
          </w:p>
        </w:tc>
      </w:tr>
      <w:tr w:rsidR="002E5B72" w:rsidRPr="002E5B72" w:rsidTr="002E5B72">
        <w:trPr>
          <w:cantSplit/>
          <w:trHeight w:val="375"/>
        </w:trPr>
        <w:tc>
          <w:tcPr>
            <w:tcW w:w="3260"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Просмотр «Российская армия».</w:t>
            </w:r>
          </w:p>
        </w:tc>
        <w:tc>
          <w:tcPr>
            <w:tcW w:w="12191" w:type="dxa"/>
            <w:vAlign w:val="center"/>
          </w:tcPr>
          <w:p w:rsidR="002E5B72" w:rsidRPr="002E5B72" w:rsidRDefault="002E5B72" w:rsidP="002E5B72">
            <w:pPr>
              <w:pStyle w:val="a3"/>
              <w:rPr>
                <w:rFonts w:ascii="Times New Roman" w:eastAsia="Calibri" w:hAnsi="Times New Roman" w:cs="Times New Roman"/>
                <w:sz w:val="24"/>
                <w:szCs w:val="24"/>
                <w:lang w:eastAsia="en-US"/>
              </w:rPr>
            </w:pPr>
            <w:r w:rsidRPr="002E5B72">
              <w:rPr>
                <w:rFonts w:ascii="Times New Roman" w:eastAsia="Calibri" w:hAnsi="Times New Roman" w:cs="Times New Roman"/>
                <w:sz w:val="24"/>
                <w:szCs w:val="24"/>
                <w:lang w:eastAsia="en-US"/>
              </w:rPr>
              <w:t>Познакомить детей с новыми профессиями(пограничник, моряк, летчик). Познакомить с понятием –герой,защитник.</w:t>
            </w:r>
          </w:p>
        </w:tc>
      </w:tr>
    </w:tbl>
    <w:p w:rsidR="002E5B72" w:rsidRPr="002E5B72" w:rsidRDefault="002E5B72" w:rsidP="002E5B72">
      <w:pPr>
        <w:pStyle w:val="a3"/>
        <w:rPr>
          <w:rFonts w:ascii="Times New Roman" w:eastAsia="Calibri" w:hAnsi="Times New Roman" w:cs="Times New Roman"/>
          <w:sz w:val="24"/>
          <w:szCs w:val="24"/>
          <w:lang w:eastAsia="en-US"/>
        </w:rPr>
      </w:pPr>
    </w:p>
    <w:p w:rsidR="002E5B72" w:rsidRPr="002E5B72" w:rsidRDefault="002E5B72" w:rsidP="002E5B72">
      <w:pPr>
        <w:pStyle w:val="a3"/>
        <w:rPr>
          <w:rFonts w:ascii="Times New Roman" w:eastAsia="Calibri" w:hAnsi="Times New Roman" w:cs="Times New Roman"/>
          <w:sz w:val="24"/>
          <w:szCs w:val="24"/>
          <w:lang w:eastAsia="en-US"/>
        </w:rPr>
      </w:pPr>
    </w:p>
    <w:p w:rsidR="002E5B72" w:rsidRPr="00DE3D01" w:rsidRDefault="002E5B72" w:rsidP="00DE3D01">
      <w:pPr>
        <w:pStyle w:val="a3"/>
        <w:rPr>
          <w:rFonts w:ascii="Times New Roman" w:hAnsi="Times New Roman" w:cs="Times New Roman"/>
          <w:sz w:val="24"/>
          <w:szCs w:val="24"/>
        </w:rPr>
        <w:sectPr w:rsidR="002E5B72" w:rsidRPr="00DE3D01" w:rsidSect="00FA5896">
          <w:type w:val="nextColumn"/>
          <w:pgSz w:w="16838" w:h="11906" w:orient="landscape"/>
          <w:pgMar w:top="1134" w:right="850" w:bottom="1134" w:left="1701" w:header="709" w:footer="709" w:gutter="0"/>
          <w:cols w:space="708"/>
          <w:docGrid w:linePitch="360"/>
        </w:sectPr>
      </w:pPr>
    </w:p>
    <w:p w:rsidR="00FD3769" w:rsidRPr="00DE3D01" w:rsidRDefault="00FD3769" w:rsidP="00DE3D01">
      <w:pPr>
        <w:pStyle w:val="a3"/>
        <w:rPr>
          <w:rFonts w:ascii="Times New Roman" w:hAnsi="Times New Roman" w:cs="Times New Roman"/>
          <w:sz w:val="24"/>
          <w:szCs w:val="24"/>
        </w:rPr>
      </w:pPr>
    </w:p>
    <w:p w:rsidR="002E5B72" w:rsidRPr="002E5B72" w:rsidRDefault="002E5B72" w:rsidP="002E5B72">
      <w:pPr>
        <w:shd w:val="clear" w:color="auto" w:fill="FFFFFF"/>
        <w:suppressAutoHyphens w:val="0"/>
        <w:spacing w:after="0" w:line="240" w:lineRule="auto"/>
        <w:contextualSpacing/>
        <w:jc w:val="center"/>
        <w:rPr>
          <w:rFonts w:ascii="Times New Roman" w:eastAsia="Calibri" w:hAnsi="Times New Roman" w:cs="Times New Roman"/>
          <w:b/>
          <w:kern w:val="0"/>
          <w:sz w:val="24"/>
          <w:szCs w:val="24"/>
          <w:lang w:eastAsia="en-US"/>
        </w:rPr>
      </w:pPr>
      <w:r w:rsidRPr="002E5B72">
        <w:rPr>
          <w:rFonts w:ascii="Times New Roman" w:eastAsia="Calibri" w:hAnsi="Times New Roman" w:cs="Times New Roman"/>
          <w:b/>
          <w:kern w:val="0"/>
          <w:sz w:val="24"/>
          <w:szCs w:val="24"/>
          <w:lang w:eastAsia="en-US"/>
        </w:rPr>
        <w:t>Описание образовательной деятельности</w:t>
      </w:r>
    </w:p>
    <w:p w:rsidR="002E5B72" w:rsidRPr="002E5B72" w:rsidRDefault="002E5B72" w:rsidP="002E5B72">
      <w:pPr>
        <w:shd w:val="clear" w:color="auto" w:fill="FFFFFF"/>
        <w:suppressAutoHyphens w:val="0"/>
        <w:spacing w:after="0" w:line="240" w:lineRule="auto"/>
        <w:contextualSpacing/>
        <w:jc w:val="center"/>
        <w:rPr>
          <w:rFonts w:ascii="Times New Roman" w:eastAsia="Calibri" w:hAnsi="Times New Roman" w:cs="Times New Roman"/>
          <w:b/>
          <w:kern w:val="0"/>
          <w:sz w:val="24"/>
          <w:szCs w:val="24"/>
          <w:lang w:eastAsia="en-US"/>
        </w:rPr>
      </w:pPr>
      <w:r w:rsidRPr="002E5B72">
        <w:rPr>
          <w:rFonts w:ascii="Times New Roman" w:eastAsia="Calibri" w:hAnsi="Times New Roman" w:cs="Times New Roman"/>
          <w:b/>
          <w:kern w:val="0"/>
          <w:sz w:val="24"/>
          <w:szCs w:val="24"/>
          <w:lang w:eastAsia="en-US"/>
        </w:rPr>
        <w:t>в ОО «Социально-коммуникативное развитие»</w:t>
      </w:r>
      <w:r>
        <w:rPr>
          <w:rFonts w:ascii="Times New Roman" w:eastAsia="Calibri" w:hAnsi="Times New Roman" w:cs="Times New Roman"/>
          <w:b/>
          <w:kern w:val="0"/>
          <w:sz w:val="24"/>
          <w:szCs w:val="24"/>
          <w:lang w:eastAsia="en-US"/>
        </w:rPr>
        <w:t xml:space="preserve"> детей 5-6 лет</w:t>
      </w:r>
    </w:p>
    <w:p w:rsidR="002E5B72" w:rsidRDefault="002E5B72" w:rsidP="002E5B72">
      <w:pPr>
        <w:shd w:val="clear" w:color="auto" w:fill="FFFFFF"/>
        <w:suppressAutoHyphens w:val="0"/>
        <w:spacing w:after="0" w:line="240" w:lineRule="auto"/>
        <w:ind w:left="720"/>
        <w:contextualSpacing/>
        <w:rPr>
          <w:rFonts w:ascii="Times New Roman" w:eastAsia="Calibri" w:hAnsi="Times New Roman" w:cs="Times New Roman"/>
          <w:b/>
          <w:i/>
          <w:kern w:val="0"/>
          <w:sz w:val="24"/>
          <w:szCs w:val="24"/>
          <w:lang w:eastAsia="en-US"/>
        </w:rPr>
      </w:pPr>
      <w:r w:rsidRPr="002E5B72">
        <w:rPr>
          <w:rFonts w:ascii="Times New Roman" w:eastAsia="Calibri" w:hAnsi="Times New Roman" w:cs="Times New Roman"/>
          <w:b/>
          <w:i/>
          <w:kern w:val="0"/>
          <w:sz w:val="24"/>
          <w:szCs w:val="24"/>
          <w:lang w:eastAsia="en-US"/>
        </w:rPr>
        <w:t>Развитие игровой деятельности</w:t>
      </w:r>
    </w:p>
    <w:p w:rsidR="002E5B72" w:rsidRPr="002E5B72" w:rsidRDefault="002E5B72" w:rsidP="002E5B72">
      <w:pPr>
        <w:shd w:val="clear" w:color="auto" w:fill="FFFFFF"/>
        <w:suppressAutoHyphens w:val="0"/>
        <w:spacing w:after="0" w:line="240" w:lineRule="auto"/>
        <w:ind w:left="720"/>
        <w:contextualSpacing/>
        <w:rPr>
          <w:rFonts w:ascii="Times New Roman" w:eastAsia="Calibri" w:hAnsi="Times New Roman" w:cs="Times New Roman"/>
          <w:b/>
          <w:i/>
          <w:kern w:val="0"/>
          <w:sz w:val="24"/>
          <w:szCs w:val="24"/>
          <w:lang w:eastAsia="en-US"/>
        </w:rPr>
      </w:pPr>
    </w:p>
    <w:p w:rsidR="00FD2754" w:rsidRPr="00FD2754" w:rsidRDefault="00FD2754" w:rsidP="00FD2754">
      <w:pPr>
        <w:suppressAutoHyphens w:val="0"/>
        <w:autoSpaceDE w:val="0"/>
        <w:autoSpaceDN w:val="0"/>
        <w:adjustRightInd w:val="0"/>
        <w:spacing w:after="0" w:line="240" w:lineRule="auto"/>
        <w:ind w:left="720"/>
        <w:contextualSpacing/>
        <w:jc w:val="both"/>
        <w:rPr>
          <w:rFonts w:ascii="Times New Roman" w:eastAsia="Calibri" w:hAnsi="Times New Roman" w:cs="Times New Roman"/>
          <w:i/>
          <w:kern w:val="0"/>
          <w:sz w:val="24"/>
          <w:szCs w:val="24"/>
          <w:lang w:eastAsia="en-US"/>
        </w:rPr>
      </w:pPr>
      <w:r w:rsidRPr="00FD2754">
        <w:rPr>
          <w:rFonts w:ascii="Times New Roman" w:eastAsia="Calibri" w:hAnsi="Times New Roman" w:cs="Times New Roman"/>
          <w:i/>
          <w:kern w:val="0"/>
          <w:sz w:val="24"/>
          <w:szCs w:val="24"/>
          <w:lang w:eastAsia="en-US"/>
        </w:rPr>
        <w:t>Сюжетно-ролевые игры</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Совершенствовать и расширять игровые замыслы и умения детей, Формировать желание организовывать сюжетно-ролевые игры.</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Формировать привычку аккуратно убирать игрушки в отведенное для них место.</w:t>
      </w:r>
    </w:p>
    <w:p w:rsidR="00FD2754" w:rsidRPr="00FD2754" w:rsidRDefault="00FD2754" w:rsidP="00FD2754">
      <w:pPr>
        <w:suppressAutoHyphens w:val="0"/>
        <w:autoSpaceDE w:val="0"/>
        <w:autoSpaceDN w:val="0"/>
        <w:adjustRightInd w:val="0"/>
        <w:spacing w:after="0" w:line="240" w:lineRule="auto"/>
        <w:ind w:left="720"/>
        <w:contextualSpacing/>
        <w:jc w:val="both"/>
        <w:rPr>
          <w:rFonts w:ascii="Times New Roman" w:eastAsia="Calibri" w:hAnsi="Times New Roman" w:cs="Times New Roman"/>
          <w:i/>
          <w:kern w:val="0"/>
          <w:sz w:val="24"/>
          <w:szCs w:val="24"/>
          <w:lang w:eastAsia="en-US"/>
        </w:rPr>
      </w:pPr>
      <w:r w:rsidRPr="00FD2754">
        <w:rPr>
          <w:rFonts w:ascii="Times New Roman" w:eastAsia="Calibri" w:hAnsi="Times New Roman" w:cs="Times New Roman"/>
          <w:i/>
          <w:kern w:val="0"/>
          <w:sz w:val="24"/>
          <w:szCs w:val="24"/>
          <w:lang w:eastAsia="en-US"/>
        </w:rPr>
        <w:t>Подвижные игры</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Воспитывать умение проявлять честность, справедливость в самостоятельных играх со</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сверстниками.</w:t>
      </w:r>
    </w:p>
    <w:p w:rsidR="00FD2754" w:rsidRPr="00FD2754" w:rsidRDefault="00FD2754" w:rsidP="00FD2754">
      <w:pPr>
        <w:suppressAutoHyphens w:val="0"/>
        <w:autoSpaceDE w:val="0"/>
        <w:autoSpaceDN w:val="0"/>
        <w:adjustRightInd w:val="0"/>
        <w:spacing w:after="0" w:line="240" w:lineRule="auto"/>
        <w:ind w:left="720"/>
        <w:contextualSpacing/>
        <w:jc w:val="both"/>
        <w:rPr>
          <w:rFonts w:ascii="Times New Roman" w:eastAsia="Calibri" w:hAnsi="Times New Roman" w:cs="Times New Roman"/>
          <w:i/>
          <w:kern w:val="0"/>
          <w:sz w:val="24"/>
          <w:szCs w:val="24"/>
          <w:lang w:eastAsia="en-US"/>
        </w:rPr>
      </w:pPr>
      <w:r w:rsidRPr="00FD2754">
        <w:rPr>
          <w:rFonts w:ascii="Times New Roman" w:eastAsia="Calibri" w:hAnsi="Times New Roman" w:cs="Times New Roman"/>
          <w:i/>
          <w:kern w:val="0"/>
          <w:sz w:val="24"/>
          <w:szCs w:val="24"/>
          <w:lang w:eastAsia="en-US"/>
        </w:rPr>
        <w:t>Театрализованные игры</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Создавать атмосферу творчества и доверия, давая каждому ребенку возможность высказаться по поводу подготовки к выступлению, процесса игры.</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w:t>
      </w:r>
      <w:r w:rsidRPr="00FD2754">
        <w:rPr>
          <w:rFonts w:ascii="Times New Roman" w:eastAsia="Calibri" w:hAnsi="Times New Roman" w:cs="Times New Roman"/>
          <w:kern w:val="0"/>
          <w:sz w:val="24"/>
          <w:szCs w:val="24"/>
          <w:lang w:eastAsia="en-US"/>
        </w:rPr>
        <w:lastRenderedPageBreak/>
        <w:t>выстраивать линию поведения в роли, используя атрибуты, детали костюмов, сделанные своими руками.</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Поощрять импровизацию, формировать умение свободно чувствовать себя в роли.</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FD2754" w:rsidRPr="00FD2754" w:rsidRDefault="00FD2754" w:rsidP="00FD2754">
      <w:pPr>
        <w:suppressAutoHyphens w:val="0"/>
        <w:autoSpaceDE w:val="0"/>
        <w:autoSpaceDN w:val="0"/>
        <w:adjustRightInd w:val="0"/>
        <w:spacing w:after="0" w:line="240" w:lineRule="auto"/>
        <w:ind w:left="720"/>
        <w:contextualSpacing/>
        <w:jc w:val="both"/>
        <w:rPr>
          <w:rFonts w:ascii="Times New Roman" w:eastAsia="Calibri" w:hAnsi="Times New Roman" w:cs="Times New Roman"/>
          <w:i/>
          <w:kern w:val="0"/>
          <w:sz w:val="24"/>
          <w:szCs w:val="24"/>
          <w:lang w:eastAsia="en-US"/>
        </w:rPr>
      </w:pPr>
      <w:r w:rsidRPr="00FD2754">
        <w:rPr>
          <w:rFonts w:ascii="Times New Roman" w:eastAsia="Calibri" w:hAnsi="Times New Roman" w:cs="Times New Roman"/>
          <w:i/>
          <w:kern w:val="0"/>
          <w:sz w:val="24"/>
          <w:szCs w:val="24"/>
          <w:lang w:eastAsia="en-US"/>
        </w:rPr>
        <w:t>Дидактические игры</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Организовывать дидактические игры, объединяя детей в подгруппы по 2-4 человека.</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Закреплять умение выполнять правила игры.</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Формировать желание действовать с разнообразными дидактическими играми и игрушками (народными, электронными, компьютерными играми и др.).</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Побуждать к самостоятельности в игре, вызывая у детей эмоционально-положительный отклик на игровое действие.</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Закреплять умение подчиняться правилам в групповых играх. Воспитывать творческую самостоятельность.</w:t>
      </w:r>
    </w:p>
    <w:p w:rsidR="00FD2754" w:rsidRPr="00FD2754" w:rsidRDefault="00FD2754" w:rsidP="00FD2754">
      <w:pPr>
        <w:numPr>
          <w:ilvl w:val="0"/>
          <w:numId w:val="15"/>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Воспитывать культуру честного соперничества в играх-соревнованиях.</w:t>
      </w:r>
    </w:p>
    <w:p w:rsidR="00FD2754" w:rsidRPr="00FD2754" w:rsidRDefault="00FD2754" w:rsidP="00FD2754">
      <w:pPr>
        <w:suppressAutoHyphens w:val="0"/>
        <w:autoSpaceDE w:val="0"/>
        <w:autoSpaceDN w:val="0"/>
        <w:adjustRightInd w:val="0"/>
        <w:spacing w:after="0" w:line="240" w:lineRule="auto"/>
        <w:ind w:left="60"/>
        <w:jc w:val="both"/>
        <w:rPr>
          <w:rFonts w:ascii="Times New Roman" w:eastAsia="Calibri" w:hAnsi="Times New Roman" w:cs="Times New Roman"/>
          <w:b/>
          <w:kern w:val="0"/>
          <w:sz w:val="24"/>
          <w:szCs w:val="24"/>
          <w:lang w:eastAsia="en-US"/>
        </w:rPr>
      </w:pPr>
    </w:p>
    <w:p w:rsidR="00FD2754" w:rsidRPr="00FD2754" w:rsidRDefault="00FD2754" w:rsidP="00FD2754">
      <w:pPr>
        <w:suppressAutoHyphens w:val="0"/>
        <w:autoSpaceDE w:val="0"/>
        <w:autoSpaceDN w:val="0"/>
        <w:adjustRightInd w:val="0"/>
        <w:spacing w:after="0" w:line="240" w:lineRule="auto"/>
        <w:ind w:left="60"/>
        <w:jc w:val="both"/>
        <w:rPr>
          <w:rFonts w:ascii="Times New Roman" w:eastAsia="Calibri" w:hAnsi="Times New Roman" w:cs="Times New Roman"/>
          <w:b/>
          <w:kern w:val="0"/>
          <w:sz w:val="24"/>
          <w:szCs w:val="24"/>
          <w:lang w:eastAsia="en-US"/>
        </w:rPr>
      </w:pPr>
      <w:r w:rsidRPr="00FD2754">
        <w:rPr>
          <w:rFonts w:ascii="Times New Roman" w:eastAsia="Calibri" w:hAnsi="Times New Roman" w:cs="Times New Roman"/>
          <w:b/>
          <w:kern w:val="0"/>
          <w:sz w:val="24"/>
          <w:szCs w:val="24"/>
          <w:lang w:eastAsia="en-US"/>
        </w:rPr>
        <w:t>Трудовая деятельность.</w:t>
      </w:r>
    </w:p>
    <w:p w:rsidR="00FD2754" w:rsidRPr="00FD2754" w:rsidRDefault="00FD2754" w:rsidP="00FD2754">
      <w:pPr>
        <w:suppressAutoHyphens w:val="0"/>
        <w:autoSpaceDE w:val="0"/>
        <w:autoSpaceDN w:val="0"/>
        <w:adjustRightInd w:val="0"/>
        <w:spacing w:after="0" w:line="240" w:lineRule="auto"/>
        <w:contextualSpacing/>
        <w:jc w:val="both"/>
        <w:rPr>
          <w:rFonts w:ascii="Times New Roman" w:eastAsia="Calibri" w:hAnsi="Times New Roman" w:cs="Times New Roman"/>
          <w:b/>
          <w:kern w:val="0"/>
          <w:sz w:val="24"/>
          <w:szCs w:val="24"/>
          <w:lang w:eastAsia="en-US"/>
        </w:rPr>
      </w:pPr>
      <w:r w:rsidRPr="00FD2754">
        <w:rPr>
          <w:rFonts w:ascii="Times New Roman" w:eastAsia="Calibri" w:hAnsi="Times New Roman" w:cs="Times New Roman"/>
          <w:b/>
          <w:kern w:val="0"/>
          <w:sz w:val="24"/>
          <w:szCs w:val="24"/>
          <w:lang w:eastAsia="en-US"/>
        </w:rPr>
        <w:t>Формирование основ безопасного поведения в быту, социуме, природе.</w:t>
      </w:r>
    </w:p>
    <w:p w:rsidR="00FD2754" w:rsidRPr="00FD2754" w:rsidRDefault="00FD2754" w:rsidP="00FD2754">
      <w:pPr>
        <w:suppressAutoHyphens w:val="0"/>
        <w:autoSpaceDE w:val="0"/>
        <w:autoSpaceDN w:val="0"/>
        <w:adjustRightInd w:val="0"/>
        <w:spacing w:after="0" w:line="240" w:lineRule="auto"/>
        <w:contextualSpacing/>
        <w:jc w:val="both"/>
        <w:rPr>
          <w:rFonts w:ascii="Times New Roman" w:eastAsia="Calibri" w:hAnsi="Times New Roman" w:cs="Times New Roman"/>
          <w:b/>
          <w:kern w:val="0"/>
          <w:sz w:val="24"/>
          <w:szCs w:val="24"/>
          <w:lang w:eastAsia="en-US"/>
        </w:rPr>
      </w:pPr>
      <w:r w:rsidRPr="00FD2754">
        <w:rPr>
          <w:rFonts w:ascii="Times New Roman" w:eastAsia="Calibri" w:hAnsi="Times New Roman" w:cs="Times New Roman"/>
          <w:b/>
          <w:kern w:val="0"/>
          <w:sz w:val="24"/>
          <w:szCs w:val="24"/>
          <w:lang w:eastAsia="en-US"/>
        </w:rPr>
        <w:t>Патриотическое воспитание.</w:t>
      </w:r>
    </w:p>
    <w:p w:rsidR="00FD2754" w:rsidRPr="00FD2754" w:rsidRDefault="00FD2754" w:rsidP="00FD2754">
      <w:pPr>
        <w:suppressAutoHyphens w:val="0"/>
        <w:autoSpaceDE w:val="0"/>
        <w:autoSpaceDN w:val="0"/>
        <w:adjustRightInd w:val="0"/>
        <w:spacing w:after="0" w:line="240" w:lineRule="auto"/>
        <w:jc w:val="both"/>
        <w:rPr>
          <w:rFonts w:ascii="Times New Roman" w:eastAsia="Calibri" w:hAnsi="Times New Roman" w:cs="Times New Roman"/>
          <w:b/>
          <w:kern w:val="0"/>
          <w:sz w:val="24"/>
          <w:szCs w:val="24"/>
          <w:lang w:eastAsia="ru-RU"/>
        </w:rPr>
      </w:pPr>
      <w:r w:rsidRPr="00FD2754">
        <w:rPr>
          <w:rFonts w:ascii="Times New Roman" w:eastAsia="Calibri" w:hAnsi="Times New Roman" w:cs="Times New Roman"/>
          <w:b/>
          <w:kern w:val="0"/>
          <w:sz w:val="24"/>
          <w:szCs w:val="24"/>
          <w:lang w:eastAsia="ru-RU"/>
        </w:rPr>
        <w:t>Задачи:</w:t>
      </w:r>
    </w:p>
    <w:p w:rsidR="00FD2754" w:rsidRPr="00FD2754" w:rsidRDefault="00FD2754" w:rsidP="00FD2754">
      <w:p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b/>
          <w:bCs/>
          <w:i/>
          <w:kern w:val="0"/>
          <w:sz w:val="24"/>
          <w:szCs w:val="24"/>
          <w:lang w:eastAsia="ru-RU"/>
        </w:rPr>
        <w:t>Усвоение норм и ценностей, принятых в обществе, включая моральные и нравственные ценности;</w:t>
      </w:r>
    </w:p>
    <w:p w:rsidR="00FD2754" w:rsidRPr="00FD2754" w:rsidRDefault="00FD2754" w:rsidP="00FD2754">
      <w:pPr>
        <w:numPr>
          <w:ilvl w:val="0"/>
          <w:numId w:val="2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b/>
          <w:bCs/>
          <w:i/>
          <w:kern w:val="0"/>
          <w:sz w:val="24"/>
          <w:szCs w:val="24"/>
          <w:lang w:eastAsia="ru-RU"/>
        </w:rPr>
        <w:t xml:space="preserve"> </w:t>
      </w:r>
      <w:r w:rsidRPr="00FD2754">
        <w:rPr>
          <w:rFonts w:ascii="Times New Roman" w:eastAsia="Calibri" w:hAnsi="Times New Roman" w:cs="Times New Roman"/>
          <w:kern w:val="0"/>
          <w:sz w:val="24"/>
          <w:szCs w:val="24"/>
          <w:lang w:eastAsia="en-US"/>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w:t>
      </w:r>
    </w:p>
    <w:p w:rsidR="00FD2754" w:rsidRPr="00FD2754" w:rsidRDefault="00FD2754" w:rsidP="00FD2754">
      <w:pPr>
        <w:numPr>
          <w:ilvl w:val="0"/>
          <w:numId w:val="2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Учить заботиться о младших, помогать им, защищать тех, кто слабее. Формировать такие качества, как сочувствие, отзывчивость.</w:t>
      </w:r>
    </w:p>
    <w:p w:rsidR="00FD2754" w:rsidRPr="00FD2754" w:rsidRDefault="00FD2754" w:rsidP="00FD2754">
      <w:pPr>
        <w:numPr>
          <w:ilvl w:val="0"/>
          <w:numId w:val="2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Воспитывать скромность, умение проявлять заботу об окружающих, с благодарностью относиться к помощи и знакам внимания.</w:t>
      </w:r>
    </w:p>
    <w:p w:rsidR="00FD2754" w:rsidRPr="00FD2754" w:rsidRDefault="00FD2754" w:rsidP="00FD2754">
      <w:pPr>
        <w:numPr>
          <w:ilvl w:val="0"/>
          <w:numId w:val="2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Продолжать обогащать словарь детей «вежливыми» словами (здравствуйте, до свидания, пожалуйста, извините, спасибо и т.д.). Побуждать использовать в речи фольклор (пословицы, поговорки, потешки и др.).</w:t>
      </w:r>
    </w:p>
    <w:p w:rsidR="00FD2754" w:rsidRPr="00FD2754" w:rsidRDefault="00FD2754" w:rsidP="00FD2754">
      <w:pPr>
        <w:numPr>
          <w:ilvl w:val="0"/>
          <w:numId w:val="2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Формировать у детей умение оценивать свои поступки и поступки сверстников.</w:t>
      </w:r>
    </w:p>
    <w:p w:rsidR="00FD2754" w:rsidRPr="00FD2754" w:rsidRDefault="00FD2754" w:rsidP="00FD2754">
      <w:pPr>
        <w:numPr>
          <w:ilvl w:val="0"/>
          <w:numId w:val="22"/>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Развивать стремление выражать свое отношение к окружающему, самостоятельно находить для этого различные речевые средства.</w:t>
      </w:r>
    </w:p>
    <w:p w:rsidR="00FD2754" w:rsidRPr="00FD2754" w:rsidRDefault="00FD2754" w:rsidP="00FD2754">
      <w:pPr>
        <w:suppressAutoHyphens w:val="0"/>
        <w:autoSpaceDE w:val="0"/>
        <w:autoSpaceDN w:val="0"/>
        <w:adjustRightInd w:val="0"/>
        <w:spacing w:after="0" w:line="240" w:lineRule="auto"/>
        <w:jc w:val="both"/>
        <w:rPr>
          <w:rFonts w:ascii="Times New Roman" w:eastAsia="Calibri" w:hAnsi="Times New Roman" w:cs="Times New Roman"/>
          <w:b/>
          <w:bCs/>
          <w:i/>
          <w:kern w:val="0"/>
          <w:sz w:val="24"/>
          <w:szCs w:val="24"/>
          <w:lang w:eastAsia="ru-RU"/>
        </w:rPr>
      </w:pPr>
      <w:r w:rsidRPr="00FD2754">
        <w:rPr>
          <w:rFonts w:ascii="Times New Roman" w:eastAsia="Calibri" w:hAnsi="Times New Roman" w:cs="Times New Roman"/>
          <w:b/>
          <w:bCs/>
          <w:i/>
          <w:kern w:val="0"/>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FD2754" w:rsidRPr="00FD2754" w:rsidRDefault="00FD2754" w:rsidP="00FD2754">
      <w:pPr>
        <w:suppressAutoHyphens w:val="0"/>
        <w:autoSpaceDE w:val="0"/>
        <w:autoSpaceDN w:val="0"/>
        <w:adjustRightInd w:val="0"/>
        <w:spacing w:after="0" w:line="240" w:lineRule="auto"/>
        <w:jc w:val="both"/>
        <w:rPr>
          <w:rFonts w:ascii="Times New Roman" w:eastAsia="Calibri" w:hAnsi="Times New Roman" w:cs="Times New Roman"/>
          <w:kern w:val="0"/>
          <w:sz w:val="24"/>
          <w:szCs w:val="24"/>
          <w:lang w:eastAsia="ru-RU"/>
        </w:rPr>
      </w:pPr>
      <w:r w:rsidRPr="00FD2754">
        <w:rPr>
          <w:rFonts w:ascii="Times New Roman" w:eastAsia="Calibri" w:hAnsi="Times New Roman" w:cs="Times New Roman"/>
          <w:b/>
          <w:bCs/>
          <w:kern w:val="0"/>
          <w:sz w:val="24"/>
          <w:szCs w:val="24"/>
          <w:lang w:eastAsia="ru-RU"/>
        </w:rPr>
        <w:t xml:space="preserve">Образ </w:t>
      </w:r>
      <w:r w:rsidRPr="00FD2754">
        <w:rPr>
          <w:rFonts w:ascii="Times New Roman" w:eastAsia="Calibri" w:hAnsi="Times New Roman" w:cs="Times New Roman"/>
          <w:kern w:val="0"/>
          <w:sz w:val="24"/>
          <w:szCs w:val="24"/>
          <w:lang w:eastAsia="ru-RU"/>
        </w:rPr>
        <w:t>Я.</w:t>
      </w:r>
    </w:p>
    <w:p w:rsidR="00FD2754" w:rsidRPr="00FD2754" w:rsidRDefault="00FD2754" w:rsidP="00FD2754">
      <w:pPr>
        <w:numPr>
          <w:ilvl w:val="0"/>
          <w:numId w:val="2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помогать ребенку осознавать себя в прошлом, настоящем и будущем. Показывать общественную значимость здорового образа жизни людей вообще, и самого ребенка в частности.</w:t>
      </w:r>
    </w:p>
    <w:p w:rsidR="00FD2754" w:rsidRPr="00FD2754" w:rsidRDefault="00FD2754" w:rsidP="00FD2754">
      <w:pPr>
        <w:numPr>
          <w:ilvl w:val="0"/>
          <w:numId w:val="21"/>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w:t>
      </w:r>
      <w:r w:rsidRPr="00FD2754">
        <w:rPr>
          <w:rFonts w:ascii="Times New Roman" w:eastAsia="Calibri" w:hAnsi="Times New Roman" w:cs="Times New Roman"/>
          <w:kern w:val="0"/>
          <w:sz w:val="24"/>
          <w:szCs w:val="24"/>
          <w:lang w:eastAsia="en-US"/>
        </w:rPr>
        <w:lastRenderedPageBreak/>
        <w:t xml:space="preserve">их обязанностях в группе детского сада, дома, на улице. Формировать потребность вести себя </w:t>
      </w:r>
      <w:r w:rsidRPr="00FD2754">
        <w:rPr>
          <w:rFonts w:ascii="Times New Roman" w:eastAsia="Calibri" w:hAnsi="Times New Roman" w:cs="Times New Roman"/>
          <w:b/>
          <w:bCs/>
          <w:kern w:val="0"/>
          <w:sz w:val="24"/>
          <w:szCs w:val="24"/>
          <w:lang w:eastAsia="en-US"/>
        </w:rPr>
        <w:t xml:space="preserve">в </w:t>
      </w:r>
      <w:r w:rsidRPr="00FD2754">
        <w:rPr>
          <w:rFonts w:ascii="Times New Roman" w:eastAsia="Calibri" w:hAnsi="Times New Roman" w:cs="Times New Roman"/>
          <w:kern w:val="0"/>
          <w:sz w:val="24"/>
          <w:szCs w:val="24"/>
          <w:lang w:eastAsia="en-US"/>
        </w:rPr>
        <w:t>соответствии с общепринятыми нормами.</w:t>
      </w:r>
    </w:p>
    <w:p w:rsidR="00FD2754" w:rsidRPr="00FD2754" w:rsidRDefault="00FD2754" w:rsidP="00FD2754">
      <w:pPr>
        <w:suppressAutoHyphens w:val="0"/>
        <w:autoSpaceDE w:val="0"/>
        <w:autoSpaceDN w:val="0"/>
        <w:adjustRightInd w:val="0"/>
        <w:spacing w:after="0" w:line="240" w:lineRule="auto"/>
        <w:jc w:val="both"/>
        <w:rPr>
          <w:rFonts w:ascii="Times New Roman" w:eastAsia="Calibri" w:hAnsi="Times New Roman" w:cs="Times New Roman"/>
          <w:b/>
          <w:bCs/>
          <w:kern w:val="0"/>
          <w:sz w:val="24"/>
          <w:szCs w:val="24"/>
          <w:lang w:eastAsia="ru-RU"/>
        </w:rPr>
      </w:pPr>
      <w:r w:rsidRPr="00FD2754">
        <w:rPr>
          <w:rFonts w:ascii="Times New Roman" w:eastAsia="Calibri" w:hAnsi="Times New Roman" w:cs="Times New Roman"/>
          <w:b/>
          <w:bCs/>
          <w:kern w:val="0"/>
          <w:sz w:val="24"/>
          <w:szCs w:val="24"/>
          <w:lang w:eastAsia="ru-RU"/>
        </w:rPr>
        <w:t xml:space="preserve">Семья. </w:t>
      </w:r>
    </w:p>
    <w:p w:rsidR="00FD2754" w:rsidRPr="00FD2754" w:rsidRDefault="00FD2754" w:rsidP="00FD2754">
      <w:pPr>
        <w:numPr>
          <w:ilvl w:val="0"/>
          <w:numId w:val="20"/>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rsidR="00FD2754" w:rsidRPr="00FD2754" w:rsidRDefault="00FD2754" w:rsidP="00FD2754">
      <w:pPr>
        <w:suppressAutoHyphens w:val="0"/>
        <w:autoSpaceDE w:val="0"/>
        <w:autoSpaceDN w:val="0"/>
        <w:adjustRightInd w:val="0"/>
        <w:spacing w:after="0" w:line="240" w:lineRule="auto"/>
        <w:jc w:val="both"/>
        <w:rPr>
          <w:rFonts w:ascii="Times New Roman" w:eastAsia="Calibri" w:hAnsi="Times New Roman" w:cs="Times New Roman"/>
          <w:b/>
          <w:bCs/>
          <w:kern w:val="0"/>
          <w:sz w:val="24"/>
          <w:szCs w:val="24"/>
          <w:lang w:eastAsia="ru-RU"/>
        </w:rPr>
      </w:pPr>
      <w:r w:rsidRPr="00FD2754">
        <w:rPr>
          <w:rFonts w:ascii="Times New Roman" w:eastAsia="Calibri" w:hAnsi="Times New Roman" w:cs="Times New Roman"/>
          <w:b/>
          <w:bCs/>
          <w:kern w:val="0"/>
          <w:sz w:val="24"/>
          <w:szCs w:val="24"/>
          <w:lang w:eastAsia="ru-RU"/>
        </w:rPr>
        <w:t xml:space="preserve">Детский сад. </w:t>
      </w:r>
    </w:p>
    <w:p w:rsidR="00FD2754" w:rsidRPr="00FD2754" w:rsidRDefault="00FD2754" w:rsidP="00FD2754">
      <w:pPr>
        <w:numPr>
          <w:ilvl w:val="0"/>
          <w:numId w:val="19"/>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w:t>
      </w:r>
    </w:p>
    <w:p w:rsidR="00FD2754" w:rsidRPr="00FD2754" w:rsidRDefault="00FD2754" w:rsidP="00FD2754">
      <w:pPr>
        <w:numPr>
          <w:ilvl w:val="0"/>
          <w:numId w:val="19"/>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FD2754" w:rsidRPr="00FD2754" w:rsidRDefault="00FD2754" w:rsidP="00FD2754">
      <w:pPr>
        <w:suppressAutoHyphens w:val="0"/>
        <w:autoSpaceDE w:val="0"/>
        <w:autoSpaceDN w:val="0"/>
        <w:adjustRightInd w:val="0"/>
        <w:spacing w:after="0" w:line="240" w:lineRule="auto"/>
        <w:contextualSpacing/>
        <w:jc w:val="both"/>
        <w:rPr>
          <w:rFonts w:ascii="Times New Roman" w:eastAsia="Calibri" w:hAnsi="Times New Roman" w:cs="Times New Roman"/>
          <w:b/>
          <w:i/>
          <w:kern w:val="0"/>
          <w:sz w:val="24"/>
          <w:szCs w:val="24"/>
          <w:lang w:eastAsia="ru-RU"/>
        </w:rPr>
      </w:pPr>
      <w:r w:rsidRPr="00FD2754">
        <w:rPr>
          <w:rFonts w:ascii="Times New Roman" w:eastAsia="Calibri" w:hAnsi="Times New Roman" w:cs="Times New Roman"/>
          <w:b/>
          <w:i/>
          <w:kern w:val="0"/>
          <w:sz w:val="24"/>
          <w:szCs w:val="24"/>
          <w:lang w:eastAsia="ru-RU"/>
        </w:rPr>
        <w:t>Формирование основ безопасного поведения в быту, социуме, природе</w:t>
      </w:r>
    </w:p>
    <w:p w:rsidR="00FD2754" w:rsidRPr="00FD2754" w:rsidRDefault="00FD2754" w:rsidP="00FD2754">
      <w:pPr>
        <w:numPr>
          <w:ilvl w:val="0"/>
          <w:numId w:val="23"/>
        </w:num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Закреплять умение соблюдать правила пребывания в детском саду.</w:t>
      </w:r>
    </w:p>
    <w:p w:rsidR="00FD2754" w:rsidRPr="00FD2754" w:rsidRDefault="00FD2754" w:rsidP="00FD2754">
      <w:pPr>
        <w:numPr>
          <w:ilvl w:val="0"/>
          <w:numId w:val="18"/>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rsidR="00FD2754" w:rsidRPr="00FD2754" w:rsidRDefault="00FD2754" w:rsidP="00FD2754">
      <w:pPr>
        <w:numPr>
          <w:ilvl w:val="0"/>
          <w:numId w:val="18"/>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rsidR="00FD2754" w:rsidRPr="00FD2754" w:rsidRDefault="00FD2754" w:rsidP="00FD2754">
      <w:pPr>
        <w:numPr>
          <w:ilvl w:val="0"/>
          <w:numId w:val="18"/>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Объяснить детям, что в случае необходимости взрослые звонят по телефону «01» (при пожаре), «02» (вызов милиции), «03» («Скорая помощь»).</w:t>
      </w:r>
    </w:p>
    <w:p w:rsidR="00FD2754" w:rsidRPr="00FD2754" w:rsidRDefault="00FD2754" w:rsidP="00FD2754">
      <w:pPr>
        <w:numPr>
          <w:ilvl w:val="0"/>
          <w:numId w:val="18"/>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Рассказать детям, что в случае неосторожного обращения с огнем или  электроприборами может произойти пожар.</w:t>
      </w:r>
    </w:p>
    <w:p w:rsidR="00FD2754" w:rsidRPr="00FD2754" w:rsidRDefault="00FD2754" w:rsidP="00FD2754">
      <w:pPr>
        <w:numPr>
          <w:ilvl w:val="0"/>
          <w:numId w:val="18"/>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FD2754" w:rsidRPr="00FD2754" w:rsidRDefault="00FD2754" w:rsidP="00FD2754">
      <w:pPr>
        <w:numPr>
          <w:ilvl w:val="0"/>
          <w:numId w:val="18"/>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Закреплять умение называть свою фамилию и имя; фамилию, имя и отчество  родителей, домашний адрес и телефон.</w:t>
      </w:r>
    </w:p>
    <w:p w:rsidR="00FD2754" w:rsidRPr="00FD2754" w:rsidRDefault="00FD2754" w:rsidP="00FD2754">
      <w:pPr>
        <w:numPr>
          <w:ilvl w:val="0"/>
          <w:numId w:val="17"/>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Закреплять знания детей о правилах дорожного движения и поведения на улице.  расширять знания о светофоре, который регулирует движение на дороге.</w:t>
      </w:r>
    </w:p>
    <w:p w:rsidR="00FD2754" w:rsidRPr="00FD2754" w:rsidRDefault="00FD2754" w:rsidP="00FD2754">
      <w:pPr>
        <w:numPr>
          <w:ilvl w:val="0"/>
          <w:numId w:val="17"/>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w:t>
      </w:r>
    </w:p>
    <w:p w:rsidR="00FD2754" w:rsidRPr="00FD2754" w:rsidRDefault="00FD2754" w:rsidP="00FD2754">
      <w:pPr>
        <w:numPr>
          <w:ilvl w:val="0"/>
          <w:numId w:val="17"/>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w:t>
      </w:r>
    </w:p>
    <w:p w:rsidR="00FD2754" w:rsidRPr="00FD2754" w:rsidRDefault="00FD2754" w:rsidP="00FD2754">
      <w:pPr>
        <w:numPr>
          <w:ilvl w:val="0"/>
          <w:numId w:val="17"/>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Закреплять правила поведения в общественном транспорте. Познакомить детей с метро, с правилами безопасного поведения в нем.</w:t>
      </w:r>
    </w:p>
    <w:p w:rsidR="00FD2754" w:rsidRPr="00FD2754" w:rsidRDefault="00FD2754" w:rsidP="00FD2754">
      <w:pPr>
        <w:numPr>
          <w:ilvl w:val="0"/>
          <w:numId w:val="17"/>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w:t>
      </w:r>
    </w:p>
    <w:p w:rsidR="00FD2754" w:rsidRPr="00FD2754" w:rsidRDefault="00FD2754" w:rsidP="00FD2754">
      <w:pPr>
        <w:numPr>
          <w:ilvl w:val="0"/>
          <w:numId w:val="17"/>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Объяснять детям, что кататься на велосипеде можно только в присутствии взрослых, не мешая окружающим.</w:t>
      </w:r>
    </w:p>
    <w:p w:rsidR="00FD2754" w:rsidRDefault="00FD2754" w:rsidP="00FD2754">
      <w:pPr>
        <w:numPr>
          <w:ilvl w:val="0"/>
          <w:numId w:val="16"/>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bCs/>
          <w:kern w:val="0"/>
          <w:sz w:val="24"/>
          <w:szCs w:val="24"/>
          <w:lang w:eastAsia="en-US"/>
        </w:rPr>
      </w:pPr>
      <w:r w:rsidRPr="00FD2754">
        <w:rPr>
          <w:rFonts w:ascii="Times New Roman" w:eastAsia="Calibri" w:hAnsi="Times New Roman" w:cs="Times New Roman"/>
          <w:bCs/>
          <w:kern w:val="0"/>
          <w:sz w:val="24"/>
          <w:szCs w:val="24"/>
          <w:lang w:eastAsia="en-US"/>
        </w:rPr>
        <w:t xml:space="preserve">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взаимодействовия с растениями и животными: рассматривать растения, не нанося им вред; </w:t>
      </w:r>
      <w:r w:rsidRPr="00FD2754">
        <w:rPr>
          <w:rFonts w:ascii="Times New Roman" w:eastAsia="Calibri" w:hAnsi="Times New Roman" w:cs="Times New Roman"/>
          <w:bCs/>
          <w:kern w:val="0"/>
          <w:sz w:val="24"/>
          <w:szCs w:val="24"/>
          <w:lang w:eastAsia="en-US"/>
        </w:rPr>
        <w:lastRenderedPageBreak/>
        <w:t>рассматривать животных, не беспокоя их и не нанося им вред; ко</w:t>
      </w:r>
      <w:r>
        <w:rPr>
          <w:rFonts w:ascii="Times New Roman" w:eastAsia="Calibri" w:hAnsi="Times New Roman" w:cs="Times New Roman"/>
          <w:bCs/>
          <w:kern w:val="0"/>
          <w:sz w:val="24"/>
          <w:szCs w:val="24"/>
          <w:lang w:eastAsia="en-US"/>
        </w:rPr>
        <w:t>рмить животных только вместе со</w:t>
      </w:r>
    </w:p>
    <w:p w:rsidR="00FD2754" w:rsidRDefault="00FD2754" w:rsidP="00FD2754">
      <w:pPr>
        <w:suppressAutoHyphens w:val="0"/>
        <w:autoSpaceDE w:val="0"/>
        <w:autoSpaceDN w:val="0"/>
        <w:adjustRightInd w:val="0"/>
        <w:spacing w:after="0" w:line="240" w:lineRule="auto"/>
        <w:contextualSpacing/>
        <w:jc w:val="both"/>
        <w:rPr>
          <w:rFonts w:ascii="Times New Roman" w:eastAsia="Calibri" w:hAnsi="Times New Roman" w:cs="Times New Roman"/>
          <w:bCs/>
          <w:kern w:val="0"/>
          <w:sz w:val="24"/>
          <w:szCs w:val="24"/>
          <w:lang w:eastAsia="en-US"/>
        </w:rPr>
      </w:pPr>
    </w:p>
    <w:p w:rsidR="00FD2754" w:rsidRDefault="00FD2754" w:rsidP="00FD2754">
      <w:pPr>
        <w:suppressAutoHyphens w:val="0"/>
        <w:autoSpaceDE w:val="0"/>
        <w:autoSpaceDN w:val="0"/>
        <w:adjustRightInd w:val="0"/>
        <w:spacing w:after="0" w:line="240" w:lineRule="auto"/>
        <w:contextualSpacing/>
        <w:jc w:val="both"/>
        <w:rPr>
          <w:rFonts w:ascii="Times New Roman" w:eastAsia="Calibri" w:hAnsi="Times New Roman" w:cs="Times New Roman"/>
          <w:bCs/>
          <w:kern w:val="0"/>
          <w:sz w:val="24"/>
          <w:szCs w:val="24"/>
          <w:lang w:eastAsia="en-US"/>
        </w:rPr>
        <w:sectPr w:rsidR="00FD2754" w:rsidSect="00FA5896">
          <w:pgSz w:w="11906" w:h="16838"/>
          <w:pgMar w:top="1134" w:right="850" w:bottom="1134" w:left="1701" w:header="708" w:footer="708" w:gutter="0"/>
          <w:cols w:space="708"/>
          <w:docGrid w:linePitch="360"/>
        </w:sectPr>
      </w:pPr>
    </w:p>
    <w:p w:rsidR="00FD2754" w:rsidRPr="00FD2754" w:rsidRDefault="00FD2754" w:rsidP="00FD2754">
      <w:pPr>
        <w:suppressAutoHyphens w:val="0"/>
        <w:autoSpaceDE w:val="0"/>
        <w:autoSpaceDN w:val="0"/>
        <w:adjustRightInd w:val="0"/>
        <w:spacing w:after="0" w:line="240" w:lineRule="auto"/>
        <w:contextualSpacing/>
        <w:jc w:val="both"/>
        <w:rPr>
          <w:rFonts w:ascii="Times New Roman" w:eastAsia="Calibri" w:hAnsi="Times New Roman" w:cs="Times New Roman"/>
          <w:bCs/>
          <w:kern w:val="0"/>
          <w:sz w:val="24"/>
          <w:szCs w:val="24"/>
          <w:lang w:eastAsia="en-US"/>
        </w:rPr>
      </w:pPr>
      <w:r w:rsidRPr="00FD2754">
        <w:rPr>
          <w:rFonts w:ascii="Times New Roman" w:eastAsia="Calibri" w:hAnsi="Times New Roman" w:cs="Times New Roman"/>
          <w:bCs/>
          <w:kern w:val="0"/>
          <w:sz w:val="24"/>
          <w:szCs w:val="24"/>
          <w:lang w:eastAsia="en-US"/>
        </w:rPr>
        <w:lastRenderedPageBreak/>
        <w:t>взрослым; чужих животных не гладить; без разрешения взрослого не приносить в дом животных; не брать на руки бездомных животных.</w:t>
      </w:r>
    </w:p>
    <w:p w:rsidR="00FD2754" w:rsidRPr="00FD2754" w:rsidRDefault="00FD2754" w:rsidP="00FD2754">
      <w:pPr>
        <w:numPr>
          <w:ilvl w:val="0"/>
          <w:numId w:val="16"/>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bCs/>
          <w:kern w:val="0"/>
          <w:sz w:val="24"/>
          <w:szCs w:val="24"/>
          <w:lang w:eastAsia="en-US"/>
        </w:rPr>
      </w:pPr>
      <w:r w:rsidRPr="00FD2754">
        <w:rPr>
          <w:rFonts w:ascii="Times New Roman" w:eastAsia="Calibri" w:hAnsi="Times New Roman" w:cs="Times New Roman"/>
          <w:bCs/>
          <w:kern w:val="0"/>
          <w:sz w:val="24"/>
          <w:szCs w:val="24"/>
          <w:lang w:eastAsia="en-US"/>
        </w:rPr>
        <w:t>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w:t>
      </w:r>
    </w:p>
    <w:p w:rsidR="00FD2754" w:rsidRPr="00FD2754" w:rsidRDefault="00FD2754" w:rsidP="00FD2754">
      <w:pPr>
        <w:numPr>
          <w:ilvl w:val="0"/>
          <w:numId w:val="16"/>
        </w:numPr>
        <w:suppressAutoHyphens w:val="0"/>
        <w:autoSpaceDE w:val="0"/>
        <w:autoSpaceDN w:val="0"/>
        <w:adjustRightInd w:val="0"/>
        <w:spacing w:after="0" w:line="240" w:lineRule="auto"/>
        <w:ind w:firstLine="426"/>
        <w:contextualSpacing/>
        <w:jc w:val="both"/>
        <w:rPr>
          <w:rFonts w:ascii="Times New Roman" w:eastAsia="Calibri" w:hAnsi="Times New Roman" w:cs="Times New Roman"/>
          <w:bCs/>
          <w:kern w:val="0"/>
          <w:sz w:val="24"/>
          <w:szCs w:val="24"/>
          <w:lang w:eastAsia="en-US"/>
        </w:rPr>
      </w:pPr>
      <w:r w:rsidRPr="00FD2754">
        <w:rPr>
          <w:rFonts w:ascii="Times New Roman" w:eastAsia="Calibri" w:hAnsi="Times New Roman" w:cs="Times New Roman"/>
          <w:bCs/>
          <w:kern w:val="0"/>
          <w:sz w:val="24"/>
          <w:szCs w:val="24"/>
          <w:lang w:eastAsia="en-US"/>
        </w:rPr>
        <w:t>Объяснить детям, что рвать растения и есть их нельзя — они могут быть ядовитыми. Рассказать о сборе ягод и растений.</w:t>
      </w:r>
    </w:p>
    <w:p w:rsidR="00FD2754" w:rsidRPr="00FD2754" w:rsidRDefault="00FD2754" w:rsidP="00FD2754">
      <w:pPr>
        <w:numPr>
          <w:ilvl w:val="0"/>
          <w:numId w:val="16"/>
        </w:numPr>
        <w:shd w:val="clear" w:color="auto" w:fill="FFFFFF"/>
        <w:suppressAutoHyphens w:val="0"/>
        <w:autoSpaceDE w:val="0"/>
        <w:autoSpaceDN w:val="0"/>
        <w:adjustRightInd w:val="0"/>
        <w:spacing w:after="0" w:line="240" w:lineRule="auto"/>
        <w:ind w:firstLine="426"/>
        <w:contextualSpacing/>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bCs/>
          <w:kern w:val="0"/>
          <w:sz w:val="24"/>
          <w:szCs w:val="24"/>
          <w:lang w:eastAsia="en-US"/>
        </w:rPr>
        <w:t>Формировать умение одеваться по погоде. Объяснить детям, что от переохлаждения и перегрева человек может заболеть.</w:t>
      </w:r>
    </w:p>
    <w:p w:rsidR="00FD2754" w:rsidRPr="00FD2754" w:rsidRDefault="00FD2754" w:rsidP="00FD2754">
      <w:pPr>
        <w:shd w:val="clear" w:color="auto" w:fill="FFFFFF"/>
        <w:suppressAutoHyphens w:val="0"/>
        <w:spacing w:after="0" w:line="240" w:lineRule="auto"/>
        <w:ind w:firstLine="426"/>
        <w:jc w:val="both"/>
        <w:rPr>
          <w:rFonts w:ascii="Times New Roman" w:eastAsia="Calibri" w:hAnsi="Times New Roman" w:cs="Times New Roman"/>
          <w:b/>
          <w:kern w:val="0"/>
          <w:sz w:val="24"/>
          <w:szCs w:val="24"/>
          <w:lang w:eastAsia="ru-RU"/>
        </w:rPr>
      </w:pPr>
    </w:p>
    <w:p w:rsidR="00FD3769" w:rsidRDefault="00FD2754" w:rsidP="00FD2754">
      <w:pPr>
        <w:pStyle w:val="a3"/>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Планирование социально-коммуникативного развития</w:t>
      </w:r>
    </w:p>
    <w:tbl>
      <w:tblPr>
        <w:tblpPr w:leftFromText="180" w:rightFromText="180" w:vertAnchor="page" w:horzAnchor="margin" w:tblpXSpec="center" w:tblpY="481"/>
        <w:tblW w:w="1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102"/>
        <w:gridCol w:w="3968"/>
        <w:gridCol w:w="3685"/>
        <w:gridCol w:w="1843"/>
      </w:tblGrid>
      <w:tr w:rsidR="00FD2754" w:rsidRPr="00FD2754" w:rsidTr="001F039F">
        <w:tc>
          <w:tcPr>
            <w:tcW w:w="1242" w:type="dxa"/>
            <w:tcBorders>
              <w:top w:val="single" w:sz="4" w:space="0" w:color="auto"/>
              <w:left w:val="single" w:sz="4" w:space="0" w:color="auto"/>
              <w:bottom w:val="nil"/>
              <w:right w:val="single" w:sz="4" w:space="0" w:color="auto"/>
            </w:tcBorders>
            <w:hideMark/>
          </w:tcPr>
          <w:p w:rsidR="00FD2754" w:rsidRPr="00FD2754" w:rsidRDefault="00FD2754" w:rsidP="00FD2754">
            <w:pPr>
              <w:suppressAutoHyphens w:val="0"/>
              <w:spacing w:after="0" w:line="240" w:lineRule="auto"/>
              <w:jc w:val="center"/>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1</w:t>
            </w:r>
          </w:p>
        </w:tc>
        <w:tc>
          <w:tcPr>
            <w:tcW w:w="5102" w:type="dxa"/>
            <w:tcBorders>
              <w:top w:val="single" w:sz="4" w:space="0" w:color="auto"/>
              <w:left w:val="single" w:sz="4" w:space="0" w:color="auto"/>
              <w:bottom w:val="nil"/>
              <w:right w:val="single" w:sz="4" w:space="0" w:color="auto"/>
            </w:tcBorders>
            <w:hideMark/>
          </w:tcPr>
          <w:p w:rsidR="00FD2754" w:rsidRPr="00FD2754" w:rsidRDefault="00FD2754" w:rsidP="00FD2754">
            <w:pPr>
              <w:suppressAutoHyphens w:val="0"/>
              <w:spacing w:after="0" w:line="240" w:lineRule="auto"/>
              <w:jc w:val="center"/>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2</w:t>
            </w:r>
          </w:p>
        </w:tc>
        <w:tc>
          <w:tcPr>
            <w:tcW w:w="3968" w:type="dxa"/>
            <w:tcBorders>
              <w:top w:val="single" w:sz="4" w:space="0" w:color="auto"/>
              <w:left w:val="single" w:sz="4" w:space="0" w:color="auto"/>
              <w:bottom w:val="nil"/>
              <w:right w:val="single" w:sz="4" w:space="0" w:color="auto"/>
            </w:tcBorders>
            <w:hideMark/>
          </w:tcPr>
          <w:p w:rsidR="00FD2754" w:rsidRPr="00FD2754" w:rsidRDefault="00FD2754" w:rsidP="00FD2754">
            <w:pPr>
              <w:suppressAutoHyphens w:val="0"/>
              <w:spacing w:after="0" w:line="240" w:lineRule="auto"/>
              <w:jc w:val="center"/>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3</w:t>
            </w:r>
          </w:p>
        </w:tc>
        <w:tc>
          <w:tcPr>
            <w:tcW w:w="3685" w:type="dxa"/>
            <w:tcBorders>
              <w:top w:val="single" w:sz="4" w:space="0" w:color="auto"/>
              <w:left w:val="single" w:sz="4" w:space="0" w:color="auto"/>
              <w:bottom w:val="nil"/>
              <w:right w:val="single" w:sz="4" w:space="0" w:color="auto"/>
            </w:tcBorders>
            <w:hideMark/>
          </w:tcPr>
          <w:p w:rsidR="00FD2754" w:rsidRPr="00FD2754" w:rsidRDefault="00FD2754" w:rsidP="00FD2754">
            <w:pPr>
              <w:suppressAutoHyphens w:val="0"/>
              <w:spacing w:after="0" w:line="240" w:lineRule="auto"/>
              <w:jc w:val="center"/>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4</w:t>
            </w:r>
          </w:p>
        </w:tc>
        <w:tc>
          <w:tcPr>
            <w:tcW w:w="1843" w:type="dxa"/>
            <w:tcBorders>
              <w:top w:val="single" w:sz="4" w:space="0" w:color="auto"/>
              <w:left w:val="single" w:sz="4" w:space="0" w:color="auto"/>
              <w:bottom w:val="nil"/>
              <w:right w:val="single" w:sz="4" w:space="0" w:color="auto"/>
            </w:tcBorders>
            <w:hideMark/>
          </w:tcPr>
          <w:p w:rsidR="00FD2754" w:rsidRPr="00FD2754" w:rsidRDefault="00FD2754" w:rsidP="00FD2754">
            <w:pPr>
              <w:suppressAutoHyphens w:val="0"/>
              <w:spacing w:after="0" w:line="240" w:lineRule="auto"/>
              <w:jc w:val="center"/>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5</w:t>
            </w:r>
          </w:p>
        </w:tc>
      </w:tr>
      <w:tr w:rsidR="00FD2754" w:rsidRPr="00FD2754" w:rsidTr="001F039F">
        <w:trPr>
          <w:trHeight w:val="80"/>
        </w:trPr>
        <w:tc>
          <w:tcPr>
            <w:tcW w:w="1242" w:type="dxa"/>
            <w:tcBorders>
              <w:top w:val="nil"/>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c>
          <w:tcPr>
            <w:tcW w:w="5102" w:type="dxa"/>
            <w:tcBorders>
              <w:top w:val="nil"/>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c>
          <w:tcPr>
            <w:tcW w:w="3968" w:type="dxa"/>
            <w:tcBorders>
              <w:top w:val="nil"/>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c>
          <w:tcPr>
            <w:tcW w:w="3685" w:type="dxa"/>
            <w:tcBorders>
              <w:top w:val="nil"/>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c>
          <w:tcPr>
            <w:tcW w:w="1843" w:type="dxa"/>
            <w:tcBorders>
              <w:top w:val="nil"/>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r>
      <w:tr w:rsidR="00FD2754" w:rsidRPr="00FD2754" w:rsidTr="001F039F">
        <w:trPr>
          <w:trHeight w:val="80"/>
        </w:trPr>
        <w:tc>
          <w:tcPr>
            <w:tcW w:w="1242" w:type="dxa"/>
            <w:tcBorders>
              <w:top w:val="single" w:sz="4" w:space="0" w:color="auto"/>
              <w:left w:val="single" w:sz="4" w:space="0" w:color="auto"/>
              <w:bottom w:val="single" w:sz="4" w:space="0" w:color="auto"/>
              <w:right w:val="nil"/>
            </w:tcBorders>
          </w:tcPr>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c>
          <w:tcPr>
            <w:tcW w:w="5102" w:type="dxa"/>
            <w:tcBorders>
              <w:top w:val="single" w:sz="4" w:space="0" w:color="auto"/>
              <w:left w:val="nil"/>
              <w:bottom w:val="single" w:sz="4" w:space="0" w:color="auto"/>
              <w:right w:val="nil"/>
            </w:tcBorders>
          </w:tcPr>
          <w:p w:rsidR="00FD2754" w:rsidRPr="00FD2754" w:rsidRDefault="00FD2754" w:rsidP="00FD2754">
            <w:pPr>
              <w:suppressAutoHyphens w:val="0"/>
              <w:spacing w:after="0" w:line="240" w:lineRule="auto"/>
              <w:rPr>
                <w:rFonts w:ascii="Times New Roman" w:eastAsia="Calibri" w:hAnsi="Times New Roman" w:cs="Times New Roman"/>
                <w:kern w:val="0"/>
                <w:lang w:eastAsia="en-US"/>
              </w:rPr>
            </w:pPr>
          </w:p>
        </w:tc>
        <w:tc>
          <w:tcPr>
            <w:tcW w:w="3968" w:type="dxa"/>
            <w:tcBorders>
              <w:top w:val="single" w:sz="4" w:space="0" w:color="auto"/>
              <w:left w:val="nil"/>
              <w:bottom w:val="single" w:sz="4" w:space="0" w:color="auto"/>
              <w:right w:val="nil"/>
            </w:tcBorders>
          </w:tcPr>
          <w:p w:rsidR="00FD2754" w:rsidRPr="00FD2754" w:rsidRDefault="00FD2754" w:rsidP="00FD2754">
            <w:pPr>
              <w:suppressAutoHyphens w:val="0"/>
              <w:spacing w:after="0" w:line="240" w:lineRule="auto"/>
              <w:jc w:val="center"/>
              <w:rPr>
                <w:rFonts w:ascii="Times New Roman" w:eastAsia="Calibri" w:hAnsi="Times New Roman" w:cs="Times New Roman"/>
                <w:b/>
                <w:kern w:val="0"/>
                <w:sz w:val="32"/>
                <w:szCs w:val="32"/>
                <w:lang w:eastAsia="en-US"/>
              </w:rPr>
            </w:pPr>
            <w:r w:rsidRPr="00FD2754">
              <w:rPr>
                <w:rFonts w:ascii="Times New Roman" w:eastAsia="Calibri" w:hAnsi="Times New Roman" w:cs="Times New Roman"/>
                <w:b/>
                <w:kern w:val="0"/>
                <w:sz w:val="32"/>
                <w:szCs w:val="32"/>
                <w:lang w:eastAsia="en-US"/>
              </w:rPr>
              <w:t>Сюжетно –ролевая игра.</w:t>
            </w:r>
          </w:p>
        </w:tc>
        <w:tc>
          <w:tcPr>
            <w:tcW w:w="3685" w:type="dxa"/>
            <w:tcBorders>
              <w:top w:val="single" w:sz="4" w:space="0" w:color="auto"/>
              <w:left w:val="nil"/>
              <w:bottom w:val="single" w:sz="4" w:space="0" w:color="auto"/>
              <w:right w:val="nil"/>
            </w:tcBorders>
          </w:tcPr>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c>
          <w:tcPr>
            <w:tcW w:w="1843" w:type="dxa"/>
            <w:tcBorders>
              <w:top w:val="single" w:sz="4" w:space="0" w:color="auto"/>
              <w:left w:val="nil"/>
              <w:bottom w:val="single" w:sz="4" w:space="0" w:color="auto"/>
              <w:right w:val="single" w:sz="4" w:space="0" w:color="auto"/>
            </w:tcBorders>
          </w:tcPr>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r>
      <w:tr w:rsidR="00FD2754" w:rsidRPr="00FD2754" w:rsidTr="001F039F">
        <w:tc>
          <w:tcPr>
            <w:tcW w:w="15840" w:type="dxa"/>
            <w:gridSpan w:val="5"/>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b/>
                <w:kern w:val="0"/>
                <w:lang w:eastAsia="en-US"/>
              </w:rPr>
            </w:pPr>
            <w:r w:rsidRPr="00FD2754">
              <w:rPr>
                <w:rFonts w:ascii="Times New Roman" w:eastAsia="Calibri" w:hAnsi="Times New Roman" w:cs="Times New Roman"/>
                <w:b/>
                <w:kern w:val="0"/>
                <w:sz w:val="36"/>
                <w:szCs w:val="36"/>
                <w:lang w:eastAsia="en-US"/>
              </w:rPr>
              <w:t xml:space="preserve">                                                                         Режиссёрская игра.</w:t>
            </w:r>
          </w:p>
        </w:tc>
      </w:tr>
      <w:tr w:rsidR="00FD2754" w:rsidRPr="00FD2754" w:rsidTr="00462CBF">
        <w:trPr>
          <w:trHeight w:val="2874"/>
        </w:trPr>
        <w:tc>
          <w:tcPr>
            <w:tcW w:w="1242"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center"/>
              <w:rPr>
                <w:rFonts w:ascii="Times New Roman" w:eastAsia="Calibri" w:hAnsi="Times New Roman" w:cs="Times New Roman"/>
                <w:b/>
                <w:kern w:val="0"/>
                <w:lang w:eastAsia="en-US"/>
              </w:rPr>
            </w:pPr>
            <w:r w:rsidRPr="00FD2754">
              <w:rPr>
                <w:rFonts w:ascii="Times New Roman" w:eastAsia="Calibri" w:hAnsi="Times New Roman" w:cs="Times New Roman"/>
                <w:b/>
                <w:kern w:val="0"/>
                <w:lang w:eastAsia="en-US"/>
              </w:rPr>
              <w:t>Социализация (</w:t>
            </w:r>
            <w:r w:rsidRPr="00FD2754">
              <w:rPr>
                <w:rFonts w:ascii="Times New Roman" w:eastAsia="Calibri" w:hAnsi="Times New Roman" w:cs="Times New Roman"/>
                <w:b/>
                <w:kern w:val="0"/>
                <w:lang w:val="en-US" w:eastAsia="en-US"/>
              </w:rPr>
              <w:t>I</w:t>
            </w:r>
            <w:r w:rsidRPr="00FD2754">
              <w:rPr>
                <w:rFonts w:ascii="Times New Roman" w:eastAsia="Calibri" w:hAnsi="Times New Roman" w:cs="Times New Roman"/>
                <w:b/>
                <w:kern w:val="0"/>
                <w:lang w:eastAsia="en-US"/>
              </w:rPr>
              <w:t>)</w:t>
            </w: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c>
          <w:tcPr>
            <w:tcW w:w="5102"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Развивать содержанием режиссёрской игры</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                    преимущественно опосредованный опыт ребёнка: литературный опыт, впечатле-ния от просмотра мультфильмов.</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 </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3968"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В режиссёрской игре комбинируют-ся события разных мультфильмов или сказок, непосредственный опыт ребёнка.</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В совместной режиссёрской игре с воспитателем, в которой взрослый управляет одним из прсонажей, дети самостоятельно управляют 1-2 игрушками, изменяют интонацию голоса в зависимости от создаваемого образа.</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Привлечение родителей к совместным с детьми поделкам из природного материала.</w:t>
            </w:r>
          </w:p>
          <w:p w:rsidR="00FD2754" w:rsidRPr="00FD2754" w:rsidRDefault="00FD2754" w:rsidP="00FD2754">
            <w:pPr>
              <w:suppressAutoHyphens w:val="0"/>
              <w:spacing w:after="0" w:line="240" w:lineRule="auto"/>
              <w:jc w:val="both"/>
              <w:rPr>
                <w:rFonts w:ascii="Times New Roman" w:eastAsia="Calibri" w:hAnsi="Times New Roman" w:cs="Times New Roman"/>
                <w:kern w:val="0"/>
                <w:lang w:eastAsia="en-US"/>
              </w:rPr>
            </w:pPr>
          </w:p>
        </w:tc>
      </w:tr>
      <w:tr w:rsidR="00FD2754" w:rsidRPr="00FD2754" w:rsidTr="001F039F">
        <w:tc>
          <w:tcPr>
            <w:tcW w:w="15840" w:type="dxa"/>
            <w:gridSpan w:val="5"/>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b/>
                <w:kern w:val="0"/>
                <w:sz w:val="36"/>
                <w:szCs w:val="36"/>
                <w:lang w:eastAsia="en-US"/>
              </w:rPr>
            </w:pPr>
            <w:r w:rsidRPr="00FD2754">
              <w:rPr>
                <w:rFonts w:ascii="Times New Roman" w:eastAsia="Calibri" w:hAnsi="Times New Roman" w:cs="Times New Roman"/>
                <w:b/>
                <w:kern w:val="0"/>
                <w:lang w:eastAsia="en-US"/>
              </w:rPr>
              <w:t xml:space="preserve">                                                                                                         </w:t>
            </w:r>
            <w:r w:rsidRPr="00FD2754">
              <w:rPr>
                <w:rFonts w:ascii="Times New Roman" w:eastAsia="Calibri" w:hAnsi="Times New Roman" w:cs="Times New Roman"/>
                <w:b/>
                <w:kern w:val="0"/>
                <w:sz w:val="36"/>
                <w:szCs w:val="36"/>
                <w:lang w:eastAsia="en-US"/>
              </w:rPr>
              <w:t xml:space="preserve">Игра- фантазирование. </w:t>
            </w:r>
          </w:p>
        </w:tc>
      </w:tr>
      <w:tr w:rsidR="00FD2754" w:rsidRPr="00FD2754" w:rsidTr="001F039F">
        <w:tc>
          <w:tcPr>
            <w:tcW w:w="1242"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c>
          <w:tcPr>
            <w:tcW w:w="5102"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Развивать интерес детей к совместному со сверстниками фантазированию.</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Развивать творческое воображение и теоретическое абстрактное мышление.</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Побуждать детей придумывать новые правила игры, творчески относиться к игровой </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3968"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Внести: </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Необходимые игрушки и атрибуты для драматических сказок и рассказов.</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Приключенческую и фантастичес-кую детскую литературу, журналы.</w:t>
            </w:r>
          </w:p>
        </w:tc>
        <w:tc>
          <w:tcPr>
            <w:tcW w:w="3685"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Чтение небылиц, шуточных стихов.</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Составление приключенческих карт.</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Рассматривание глобуса.</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Фантастические цветы.</w:t>
            </w:r>
          </w:p>
        </w:tc>
        <w:tc>
          <w:tcPr>
            <w:tcW w:w="1843"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Предложить родителям приобрести ребёнку глобус, журналы приключенческого характера.</w:t>
            </w:r>
          </w:p>
        </w:tc>
      </w:tr>
      <w:tr w:rsidR="00FD2754" w:rsidRPr="00FD2754" w:rsidTr="001F039F">
        <w:tc>
          <w:tcPr>
            <w:tcW w:w="15840" w:type="dxa"/>
            <w:gridSpan w:val="5"/>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b/>
                <w:kern w:val="0"/>
                <w:sz w:val="36"/>
                <w:szCs w:val="36"/>
                <w:lang w:eastAsia="en-US"/>
              </w:rPr>
            </w:pPr>
            <w:r w:rsidRPr="00FD2754">
              <w:rPr>
                <w:rFonts w:ascii="Times New Roman" w:eastAsia="Calibri" w:hAnsi="Times New Roman" w:cs="Times New Roman"/>
                <w:b/>
                <w:kern w:val="0"/>
                <w:sz w:val="36"/>
                <w:szCs w:val="36"/>
                <w:lang w:eastAsia="en-US"/>
              </w:rPr>
              <w:t xml:space="preserve">                                                                        Режиссёрская игра.</w:t>
            </w:r>
          </w:p>
          <w:p w:rsidR="00FD2754" w:rsidRPr="00FD2754" w:rsidRDefault="00FD2754" w:rsidP="00FD2754">
            <w:pPr>
              <w:suppressAutoHyphens w:val="0"/>
              <w:spacing w:after="0" w:line="240" w:lineRule="auto"/>
              <w:jc w:val="both"/>
              <w:rPr>
                <w:rFonts w:ascii="Times New Roman" w:eastAsia="Calibri" w:hAnsi="Times New Roman" w:cs="Times New Roman"/>
                <w:b/>
                <w:kern w:val="0"/>
                <w:lang w:eastAsia="en-US"/>
              </w:rPr>
            </w:pPr>
          </w:p>
        </w:tc>
      </w:tr>
      <w:tr w:rsidR="00FD2754" w:rsidRPr="00FD2754" w:rsidTr="001F039F">
        <w:tc>
          <w:tcPr>
            <w:tcW w:w="1242"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center"/>
              <w:rPr>
                <w:rFonts w:ascii="Times New Roman" w:eastAsia="Calibri" w:hAnsi="Times New Roman" w:cs="Times New Roman"/>
                <w:b/>
                <w:kern w:val="0"/>
                <w:lang w:eastAsia="en-US"/>
              </w:rPr>
            </w:pPr>
            <w:r w:rsidRPr="00FD2754">
              <w:rPr>
                <w:rFonts w:ascii="Times New Roman" w:eastAsia="Calibri" w:hAnsi="Times New Roman" w:cs="Times New Roman"/>
                <w:b/>
                <w:kern w:val="0"/>
                <w:lang w:eastAsia="en-US"/>
              </w:rPr>
              <w:t>Социализация</w:t>
            </w:r>
          </w:p>
          <w:p w:rsidR="00FD2754" w:rsidRPr="00FD2754" w:rsidRDefault="00FD2754" w:rsidP="00FD2754">
            <w:pPr>
              <w:suppressAutoHyphens w:val="0"/>
              <w:spacing w:after="0" w:line="240" w:lineRule="auto"/>
              <w:jc w:val="center"/>
              <w:rPr>
                <w:rFonts w:ascii="Times New Roman" w:eastAsia="Calibri" w:hAnsi="Times New Roman" w:cs="Times New Roman"/>
                <w:b/>
                <w:kern w:val="0"/>
                <w:lang w:eastAsia="en-US"/>
              </w:rPr>
            </w:pPr>
            <w:r w:rsidRPr="00FD2754">
              <w:rPr>
                <w:rFonts w:ascii="Times New Roman" w:eastAsia="Calibri" w:hAnsi="Times New Roman" w:cs="Times New Roman"/>
                <w:b/>
                <w:kern w:val="0"/>
                <w:lang w:eastAsia="en-US"/>
              </w:rPr>
              <w:t>(</w:t>
            </w:r>
            <w:r w:rsidRPr="00FD2754">
              <w:rPr>
                <w:rFonts w:ascii="Times New Roman" w:eastAsia="Calibri" w:hAnsi="Times New Roman" w:cs="Times New Roman"/>
                <w:b/>
                <w:kern w:val="0"/>
                <w:lang w:val="en-US" w:eastAsia="en-US"/>
              </w:rPr>
              <w:t>II</w:t>
            </w:r>
            <w:r w:rsidRPr="00FD2754">
              <w:rPr>
                <w:rFonts w:ascii="Times New Roman" w:eastAsia="Calibri" w:hAnsi="Times New Roman" w:cs="Times New Roman"/>
                <w:b/>
                <w:kern w:val="0"/>
                <w:lang w:eastAsia="en-US"/>
              </w:rPr>
              <w:t>)</w:t>
            </w: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c>
          <w:tcPr>
            <w:tcW w:w="5102"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Развивать умения в режиссёрских играх вести действия и повествование о тимени разных персонажей.</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lastRenderedPageBreak/>
              <w:t>Поддерживать у детей проявление интереса к индивидуальным и совместным режиссёрским играм.</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3968"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lastRenderedPageBreak/>
              <w:t xml:space="preserve">Продолжать создавать обстановку для игры по мотивам русских народных сказок «Теремок», </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«Колобок», «Курочка Ряба».</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lastRenderedPageBreak/>
              <w:t>Воспитатель развивает умения детей передавать действия, отношения, характеры и настроения персонажей.</w:t>
            </w:r>
          </w:p>
        </w:tc>
        <w:tc>
          <w:tcPr>
            <w:tcW w:w="1843"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Привлечение родителей к совместным с детьми </w:t>
            </w:r>
            <w:r w:rsidRPr="00FD2754">
              <w:rPr>
                <w:rFonts w:ascii="Times New Roman" w:eastAsia="Calibri" w:hAnsi="Times New Roman" w:cs="Times New Roman"/>
                <w:kern w:val="0"/>
                <w:sz w:val="24"/>
                <w:szCs w:val="24"/>
                <w:lang w:eastAsia="en-US"/>
              </w:rPr>
              <w:lastRenderedPageBreak/>
              <w:t>поделкам из природного материала.</w:t>
            </w:r>
          </w:p>
          <w:p w:rsidR="00FD2754" w:rsidRPr="00FD2754" w:rsidRDefault="00FD2754" w:rsidP="00FD2754">
            <w:pPr>
              <w:suppressAutoHyphens w:val="0"/>
              <w:spacing w:after="0" w:line="240" w:lineRule="auto"/>
              <w:jc w:val="both"/>
              <w:rPr>
                <w:rFonts w:ascii="Times New Roman" w:eastAsia="Calibri" w:hAnsi="Times New Roman" w:cs="Times New Roman"/>
                <w:b/>
                <w:kern w:val="0"/>
                <w:lang w:eastAsia="en-US"/>
              </w:rPr>
            </w:pPr>
          </w:p>
        </w:tc>
      </w:tr>
      <w:tr w:rsidR="00FD2754" w:rsidRPr="00FD2754" w:rsidTr="001F039F">
        <w:tc>
          <w:tcPr>
            <w:tcW w:w="15840" w:type="dxa"/>
            <w:gridSpan w:val="5"/>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b/>
                <w:kern w:val="0"/>
                <w:sz w:val="36"/>
                <w:szCs w:val="36"/>
                <w:lang w:eastAsia="en-US"/>
              </w:rPr>
            </w:pPr>
            <w:r w:rsidRPr="00FD2754">
              <w:rPr>
                <w:rFonts w:ascii="Times New Roman" w:eastAsia="Calibri" w:hAnsi="Times New Roman" w:cs="Times New Roman"/>
                <w:b/>
                <w:kern w:val="0"/>
                <w:sz w:val="36"/>
                <w:szCs w:val="36"/>
                <w:lang w:eastAsia="en-US"/>
              </w:rPr>
              <w:lastRenderedPageBreak/>
              <w:t xml:space="preserve">                                                                       Игра- фантазирование.</w:t>
            </w:r>
          </w:p>
          <w:p w:rsidR="00FD2754" w:rsidRPr="00FD2754" w:rsidRDefault="00FD2754" w:rsidP="00FD2754">
            <w:pPr>
              <w:suppressAutoHyphens w:val="0"/>
              <w:spacing w:after="0" w:line="240" w:lineRule="auto"/>
              <w:jc w:val="both"/>
              <w:rPr>
                <w:rFonts w:ascii="Times New Roman" w:eastAsia="Calibri" w:hAnsi="Times New Roman" w:cs="Times New Roman"/>
                <w:b/>
                <w:kern w:val="0"/>
                <w:lang w:eastAsia="en-US"/>
              </w:rPr>
            </w:pPr>
          </w:p>
        </w:tc>
      </w:tr>
      <w:tr w:rsidR="00FD2754" w:rsidRPr="00FD2754" w:rsidTr="001F039F">
        <w:tc>
          <w:tcPr>
            <w:tcW w:w="1242"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c>
          <w:tcPr>
            <w:tcW w:w="5102"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Развивать активность в иницииировании игровых замыслов, выполнении игровых действий.</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3968"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Внести приключенческую и фантастическую детскую литерату-ру, журналы.</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Чтение небылиц, шуточных стихов.</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Составление приключенческих карт.</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Просьба приобрести ребёнку журналы приключенческого характера.</w:t>
            </w:r>
          </w:p>
        </w:tc>
      </w:tr>
      <w:tr w:rsidR="00FD2754" w:rsidRPr="00FD2754" w:rsidTr="001F039F">
        <w:tc>
          <w:tcPr>
            <w:tcW w:w="15840" w:type="dxa"/>
            <w:gridSpan w:val="5"/>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b/>
                <w:kern w:val="0"/>
                <w:sz w:val="36"/>
                <w:szCs w:val="36"/>
                <w:lang w:eastAsia="en-US"/>
              </w:rPr>
            </w:pPr>
            <w:r w:rsidRPr="00FD2754">
              <w:rPr>
                <w:rFonts w:ascii="Times New Roman" w:eastAsia="Calibri" w:hAnsi="Times New Roman" w:cs="Times New Roman"/>
                <w:b/>
                <w:kern w:val="0"/>
                <w:sz w:val="36"/>
                <w:szCs w:val="36"/>
                <w:lang w:eastAsia="en-US"/>
              </w:rPr>
              <w:t xml:space="preserve">                                                                        Режиссёрская игра.</w:t>
            </w:r>
          </w:p>
          <w:p w:rsidR="00FD2754" w:rsidRPr="00FD2754" w:rsidRDefault="00FD2754" w:rsidP="00FD2754">
            <w:pPr>
              <w:suppressAutoHyphens w:val="0"/>
              <w:spacing w:after="0" w:line="240" w:lineRule="auto"/>
              <w:jc w:val="both"/>
              <w:rPr>
                <w:rFonts w:ascii="Times New Roman" w:eastAsia="Calibri" w:hAnsi="Times New Roman" w:cs="Times New Roman"/>
                <w:b/>
                <w:kern w:val="0"/>
                <w:lang w:eastAsia="en-US"/>
              </w:rPr>
            </w:pPr>
          </w:p>
        </w:tc>
      </w:tr>
      <w:tr w:rsidR="00FD2754" w:rsidRPr="00FD2754" w:rsidTr="001F039F">
        <w:tc>
          <w:tcPr>
            <w:tcW w:w="1242"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center"/>
              <w:rPr>
                <w:rFonts w:ascii="Times New Roman" w:eastAsia="Calibri" w:hAnsi="Times New Roman" w:cs="Times New Roman"/>
                <w:b/>
                <w:kern w:val="0"/>
                <w:lang w:eastAsia="en-US"/>
              </w:rPr>
            </w:pPr>
            <w:r w:rsidRPr="00FD2754">
              <w:rPr>
                <w:rFonts w:ascii="Times New Roman" w:eastAsia="Calibri" w:hAnsi="Times New Roman" w:cs="Times New Roman"/>
                <w:b/>
                <w:kern w:val="0"/>
                <w:lang w:eastAsia="en-US"/>
              </w:rPr>
              <w:t>Социализация</w:t>
            </w:r>
          </w:p>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r w:rsidRPr="00FD2754">
              <w:rPr>
                <w:rFonts w:ascii="Times New Roman" w:eastAsia="Calibri" w:hAnsi="Times New Roman" w:cs="Times New Roman"/>
                <w:b/>
                <w:kern w:val="0"/>
                <w:lang w:eastAsia="en-US"/>
              </w:rPr>
              <w:t>(</w:t>
            </w:r>
            <w:r w:rsidRPr="00FD2754">
              <w:rPr>
                <w:rFonts w:ascii="Times New Roman" w:eastAsia="Calibri" w:hAnsi="Times New Roman" w:cs="Times New Roman"/>
                <w:b/>
                <w:kern w:val="0"/>
                <w:lang w:val="en-US" w:eastAsia="en-US"/>
              </w:rPr>
              <w:t>III</w:t>
            </w:r>
            <w:r w:rsidRPr="00FD2754">
              <w:rPr>
                <w:rFonts w:ascii="Times New Roman" w:eastAsia="Calibri" w:hAnsi="Times New Roman" w:cs="Times New Roman"/>
                <w:b/>
                <w:kern w:val="0"/>
                <w:lang w:eastAsia="en-US"/>
              </w:rPr>
              <w:t>)</w:t>
            </w:r>
          </w:p>
        </w:tc>
        <w:tc>
          <w:tcPr>
            <w:tcW w:w="5102"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Развивать способность управлять игрушкой, согласовывать действия с действиями сверстников, изменять интонацию голоса, вести диалог от имени игрового персонажа.</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3968"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Внести игрушки и атрибуты для драматизации сказки «Маша и медведь», «Колобок»</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Чтение сказки «Маша и медведь»</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В совместной режиссёрской игре с воспитателем, в которой взрослый управляет одним из персонажей, дети передвигают игрушки по игровому полю, имитируют движения персона-жей, используют звукоподража-ние.</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Предложить родителям устраивать дома режиссёрские игры с детьми.</w:t>
            </w:r>
          </w:p>
        </w:tc>
      </w:tr>
      <w:tr w:rsidR="00FD2754" w:rsidRPr="00FD2754" w:rsidTr="001F039F">
        <w:tc>
          <w:tcPr>
            <w:tcW w:w="15840" w:type="dxa"/>
            <w:gridSpan w:val="5"/>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b/>
                <w:kern w:val="0"/>
                <w:lang w:eastAsia="en-US"/>
              </w:rPr>
            </w:pPr>
            <w:r w:rsidRPr="00FD2754">
              <w:rPr>
                <w:rFonts w:ascii="Times New Roman" w:eastAsia="Calibri" w:hAnsi="Times New Roman" w:cs="Times New Roman"/>
                <w:b/>
                <w:kern w:val="0"/>
                <w:sz w:val="36"/>
                <w:szCs w:val="36"/>
                <w:lang w:eastAsia="en-US"/>
              </w:rPr>
              <w:t xml:space="preserve">                                                                      Игра- фантазирование.</w:t>
            </w:r>
          </w:p>
        </w:tc>
      </w:tr>
      <w:tr w:rsidR="00FD2754" w:rsidRPr="00FD2754" w:rsidTr="001F039F">
        <w:tc>
          <w:tcPr>
            <w:tcW w:w="1242"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center"/>
              <w:rPr>
                <w:rFonts w:ascii="Times New Roman" w:eastAsia="Calibri" w:hAnsi="Times New Roman" w:cs="Times New Roman"/>
                <w:kern w:val="0"/>
                <w:lang w:eastAsia="en-US"/>
              </w:rPr>
            </w:pPr>
          </w:p>
        </w:tc>
        <w:tc>
          <w:tcPr>
            <w:tcW w:w="5102"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Продолжать развивать интерес детей к совместному со сверстниками фантазированию</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t xml:space="preserve">Побуждать детей творчески относиться к </w:t>
            </w:r>
            <w:r w:rsidRPr="00FD2754">
              <w:rPr>
                <w:rFonts w:ascii="Times New Roman" w:eastAsia="Calibri" w:hAnsi="Times New Roman" w:cs="Times New Roman"/>
                <w:kern w:val="0"/>
                <w:sz w:val="24"/>
                <w:szCs w:val="24"/>
                <w:lang w:eastAsia="en-US"/>
              </w:rPr>
              <w:lastRenderedPageBreak/>
              <w:t>игровой деятельности.</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3968"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lastRenderedPageBreak/>
              <w:t>Ввести предметы для ряженья, маски животных.</w:t>
            </w: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sz w:val="24"/>
                <w:szCs w:val="24"/>
                <w:lang w:eastAsia="en-US"/>
              </w:rPr>
            </w:pPr>
            <w:r w:rsidRPr="00FD2754">
              <w:rPr>
                <w:rFonts w:ascii="Times New Roman" w:eastAsia="Calibri" w:hAnsi="Times New Roman" w:cs="Times New Roman"/>
                <w:kern w:val="0"/>
                <w:sz w:val="24"/>
                <w:szCs w:val="24"/>
                <w:lang w:eastAsia="en-US"/>
              </w:rPr>
              <w:lastRenderedPageBreak/>
              <w:t>По побуждению воспитателя дети высказывают предположе-ние о том что произойдёт дальше, разыгрывают продолже-</w:t>
            </w:r>
            <w:r w:rsidRPr="00FD2754">
              <w:rPr>
                <w:rFonts w:ascii="Times New Roman" w:eastAsia="Calibri" w:hAnsi="Times New Roman" w:cs="Times New Roman"/>
                <w:kern w:val="0"/>
                <w:sz w:val="24"/>
                <w:szCs w:val="24"/>
                <w:lang w:eastAsia="en-US"/>
              </w:rPr>
              <w:lastRenderedPageBreak/>
              <w:t>ние ситуации, передают диалоги героев.</w:t>
            </w:r>
          </w:p>
        </w:tc>
        <w:tc>
          <w:tcPr>
            <w:tcW w:w="1843" w:type="dxa"/>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kern w:val="0"/>
                <w:lang w:eastAsia="en-US"/>
              </w:rPr>
            </w:pPr>
            <w:r w:rsidRPr="00FD2754">
              <w:rPr>
                <w:rFonts w:ascii="Times New Roman" w:eastAsia="Calibri" w:hAnsi="Times New Roman" w:cs="Times New Roman"/>
                <w:kern w:val="0"/>
                <w:lang w:eastAsia="en-US"/>
              </w:rPr>
              <w:lastRenderedPageBreak/>
              <w:t>Предложить родителям вместе с детьми пофантазиро-вать над</w:t>
            </w:r>
          </w:p>
          <w:p w:rsidR="00FD2754" w:rsidRPr="00FD2754" w:rsidRDefault="00FD2754" w:rsidP="00FD2754">
            <w:pPr>
              <w:suppressAutoHyphens w:val="0"/>
              <w:spacing w:after="0" w:line="240" w:lineRule="auto"/>
              <w:jc w:val="both"/>
              <w:rPr>
                <w:rFonts w:ascii="Times New Roman" w:eastAsia="Calibri" w:hAnsi="Times New Roman" w:cs="Times New Roman"/>
                <w:kern w:val="0"/>
                <w:lang w:eastAsia="en-US"/>
              </w:rPr>
            </w:pPr>
            <w:r w:rsidRPr="00FD2754">
              <w:rPr>
                <w:rFonts w:ascii="Times New Roman" w:eastAsia="Calibri" w:hAnsi="Times New Roman" w:cs="Times New Roman"/>
                <w:kern w:val="0"/>
                <w:lang w:eastAsia="en-US"/>
              </w:rPr>
              <w:lastRenderedPageBreak/>
              <w:t>полюбившимися эпизодами сказок.</w:t>
            </w:r>
          </w:p>
        </w:tc>
      </w:tr>
      <w:tr w:rsidR="00FD2754" w:rsidRPr="00FD2754" w:rsidTr="001F039F">
        <w:tc>
          <w:tcPr>
            <w:tcW w:w="15840" w:type="dxa"/>
            <w:gridSpan w:val="5"/>
            <w:tcBorders>
              <w:top w:val="single" w:sz="4" w:space="0" w:color="auto"/>
              <w:left w:val="single" w:sz="4" w:space="0" w:color="auto"/>
              <w:bottom w:val="single" w:sz="4" w:space="0" w:color="auto"/>
              <w:right w:val="single" w:sz="4" w:space="0" w:color="auto"/>
            </w:tcBorders>
          </w:tcPr>
          <w:p w:rsidR="00FD2754" w:rsidRPr="00FD2754" w:rsidRDefault="00FD2754" w:rsidP="00FD2754">
            <w:pPr>
              <w:suppressAutoHyphens w:val="0"/>
              <w:spacing w:after="0" w:line="240" w:lineRule="auto"/>
              <w:jc w:val="both"/>
              <w:rPr>
                <w:rFonts w:ascii="Times New Roman" w:eastAsia="Calibri" w:hAnsi="Times New Roman" w:cs="Times New Roman"/>
                <w:b/>
                <w:kern w:val="0"/>
                <w:sz w:val="36"/>
                <w:szCs w:val="36"/>
                <w:lang w:eastAsia="en-US"/>
              </w:rPr>
            </w:pPr>
          </w:p>
        </w:tc>
      </w:tr>
    </w:tbl>
    <w:p w:rsidR="00FD2754" w:rsidRDefault="00FD2754" w:rsidP="00DE3D01">
      <w:pPr>
        <w:pStyle w:val="a3"/>
        <w:rPr>
          <w:rFonts w:ascii="Times New Roman" w:eastAsia="Calibri" w:hAnsi="Times New Roman" w:cs="Times New Roman"/>
          <w:b/>
          <w:sz w:val="24"/>
          <w:szCs w:val="24"/>
          <w:lang w:eastAsia="en-US"/>
        </w:rPr>
        <w:sectPr w:rsidR="00FD2754" w:rsidSect="00FA5896">
          <w:pgSz w:w="16838" w:h="11906" w:orient="landscape"/>
          <w:pgMar w:top="1134" w:right="850" w:bottom="1134" w:left="1701" w:header="709" w:footer="709" w:gutter="0"/>
          <w:cols w:space="708"/>
          <w:docGrid w:linePitch="360"/>
        </w:sectPr>
      </w:pPr>
    </w:p>
    <w:p w:rsidR="00462CBF" w:rsidRDefault="00462CBF" w:rsidP="00462CBF">
      <w:pPr>
        <w:spacing w:after="0" w:line="240" w:lineRule="auto"/>
        <w:ind w:firstLine="426"/>
        <w:jc w:val="both"/>
        <w:rPr>
          <w:rFonts w:ascii="Times New Roman" w:hAnsi="Times New Roman"/>
          <w:b/>
          <w:sz w:val="24"/>
          <w:szCs w:val="24"/>
          <w:lang w:eastAsia="ru-RU"/>
        </w:rPr>
      </w:pPr>
    </w:p>
    <w:p w:rsidR="00462CBF" w:rsidRDefault="00462CBF" w:rsidP="00462CBF">
      <w:pPr>
        <w:spacing w:after="0" w:line="240" w:lineRule="auto"/>
        <w:ind w:firstLine="426"/>
        <w:jc w:val="both"/>
        <w:rPr>
          <w:rFonts w:ascii="Times New Roman" w:hAnsi="Times New Roman"/>
          <w:b/>
          <w:sz w:val="24"/>
          <w:szCs w:val="24"/>
          <w:lang w:eastAsia="ru-RU"/>
        </w:rPr>
      </w:pPr>
    </w:p>
    <w:p w:rsidR="00462CBF" w:rsidRDefault="00462CBF" w:rsidP="00462CBF">
      <w:pPr>
        <w:spacing w:after="0" w:line="240" w:lineRule="auto"/>
        <w:ind w:firstLine="426"/>
        <w:jc w:val="both"/>
        <w:rPr>
          <w:rFonts w:ascii="Times New Roman" w:hAnsi="Times New Roman"/>
          <w:b/>
          <w:sz w:val="24"/>
          <w:szCs w:val="24"/>
          <w:lang w:eastAsia="ru-RU"/>
        </w:rPr>
      </w:pPr>
    </w:p>
    <w:p w:rsidR="00462CBF" w:rsidRPr="00462CBF" w:rsidRDefault="00462CBF" w:rsidP="00462CBF">
      <w:pPr>
        <w:suppressAutoHyphens w:val="0"/>
        <w:autoSpaceDE w:val="0"/>
        <w:autoSpaceDN w:val="0"/>
        <w:adjustRightInd w:val="0"/>
        <w:spacing w:after="0" w:line="240" w:lineRule="auto"/>
        <w:ind w:left="60"/>
        <w:jc w:val="both"/>
        <w:rPr>
          <w:rFonts w:ascii="Times New Roman" w:eastAsia="Calibri" w:hAnsi="Times New Roman" w:cs="Times New Roman"/>
          <w:b/>
          <w:kern w:val="0"/>
          <w:sz w:val="24"/>
          <w:szCs w:val="24"/>
          <w:lang w:eastAsia="en-US"/>
        </w:rPr>
      </w:pPr>
      <w:r w:rsidRPr="00462CBF">
        <w:rPr>
          <w:rFonts w:ascii="Times New Roman" w:eastAsia="Calibri" w:hAnsi="Times New Roman" w:cs="Times New Roman"/>
          <w:b/>
          <w:kern w:val="0"/>
          <w:sz w:val="24"/>
          <w:szCs w:val="24"/>
          <w:lang w:eastAsia="en-US"/>
        </w:rPr>
        <w:t>Парциальные программы и методические пособия</w:t>
      </w:r>
    </w:p>
    <w:p w:rsidR="00462CBF" w:rsidRPr="00462CBF" w:rsidRDefault="00462CBF" w:rsidP="00462CBF">
      <w:pPr>
        <w:suppressAutoHyphens w:val="0"/>
        <w:autoSpaceDE w:val="0"/>
        <w:autoSpaceDN w:val="0"/>
        <w:adjustRightInd w:val="0"/>
        <w:spacing w:after="0" w:line="240" w:lineRule="auto"/>
        <w:contextualSpacing/>
        <w:jc w:val="both"/>
        <w:rPr>
          <w:rFonts w:ascii="Times New Roman" w:eastAsia="Calibri" w:hAnsi="Times New Roman" w:cs="Times New Roman"/>
          <w:b/>
          <w:kern w:val="0"/>
          <w:sz w:val="24"/>
          <w:szCs w:val="24"/>
          <w:lang w:eastAsia="en-US"/>
        </w:rPr>
      </w:pPr>
      <w:r w:rsidRPr="00462CBF">
        <w:rPr>
          <w:rFonts w:ascii="Times New Roman" w:eastAsia="Calibri" w:hAnsi="Times New Roman" w:cs="Times New Roman"/>
          <w:b/>
          <w:kern w:val="0"/>
          <w:sz w:val="24"/>
          <w:szCs w:val="24"/>
          <w:lang w:eastAsia="en-US"/>
        </w:rPr>
        <w:t>Игровая деятельность</w:t>
      </w:r>
      <w:r w:rsidRPr="00462CBF">
        <w:rPr>
          <w:rFonts w:ascii="Times New Roman" w:eastAsia="Calibri" w:hAnsi="Times New Roman" w:cs="Times New Roman"/>
          <w:kern w:val="0"/>
          <w:sz w:val="24"/>
          <w:szCs w:val="24"/>
          <w:lang w:eastAsia="ru-RU"/>
        </w:rPr>
        <w:t xml:space="preserve">         </w:t>
      </w:r>
    </w:p>
    <w:p w:rsidR="00462CBF" w:rsidRPr="00462CBF" w:rsidRDefault="00462CBF" w:rsidP="00462CBF">
      <w:pPr>
        <w:widowControl w:val="0"/>
        <w:tabs>
          <w:tab w:val="left" w:pos="-142"/>
        </w:tabs>
        <w:spacing w:after="0" w:line="240" w:lineRule="auto"/>
        <w:ind w:right="-391"/>
        <w:jc w:val="both"/>
        <w:rPr>
          <w:rFonts w:ascii="Times New Roman" w:eastAsia="Calibri" w:hAnsi="Times New Roman" w:cs="Times New Roman"/>
          <w:kern w:val="0"/>
          <w:sz w:val="24"/>
          <w:szCs w:val="24"/>
          <w:lang w:eastAsia="ru-RU"/>
        </w:rPr>
      </w:pPr>
      <w:r w:rsidRPr="00462CBF">
        <w:rPr>
          <w:rFonts w:ascii="Times New Roman" w:eastAsia="Calibri" w:hAnsi="Times New Roman" w:cs="Times New Roman"/>
          <w:kern w:val="0"/>
          <w:sz w:val="24"/>
          <w:szCs w:val="24"/>
          <w:lang w:eastAsia="en-US"/>
        </w:rPr>
        <w:t>1.Л. Ю. Павлова. Сборник дидактических игр по ознакомлению с окружающим миром для занятий с детьми 4-7 лет.-М.: Мозаика – Синтез, 2015.</w:t>
      </w:r>
    </w:p>
    <w:p w:rsidR="00462CBF" w:rsidRPr="00462CBF" w:rsidRDefault="00462CBF" w:rsidP="00462CBF">
      <w:pPr>
        <w:suppressAutoHyphens w:val="0"/>
        <w:autoSpaceDE w:val="0"/>
        <w:autoSpaceDN w:val="0"/>
        <w:adjustRightInd w:val="0"/>
        <w:spacing w:after="0" w:line="240" w:lineRule="auto"/>
        <w:ind w:right="-391"/>
        <w:jc w:val="both"/>
        <w:rPr>
          <w:rFonts w:ascii="Times New Roman" w:eastAsia="Calibri" w:hAnsi="Times New Roman" w:cs="Times New Roman"/>
          <w:kern w:val="0"/>
          <w:sz w:val="24"/>
          <w:szCs w:val="24"/>
          <w:lang w:eastAsia="ru-RU"/>
        </w:rPr>
      </w:pPr>
      <w:r w:rsidRPr="00462CBF">
        <w:rPr>
          <w:rFonts w:ascii="Times New Roman" w:eastAsia="Calibri" w:hAnsi="Times New Roman" w:cs="Times New Roman"/>
          <w:kern w:val="0"/>
          <w:sz w:val="24"/>
          <w:szCs w:val="24"/>
          <w:lang w:eastAsia="ru-RU"/>
        </w:rPr>
        <w:t>2.Губанова Н. Ф. Развитие игровой деятельности. Система работы в первой младшей группе детского сада. — М.: Мозаика-Синтез, 2007</w:t>
      </w:r>
    </w:p>
    <w:p w:rsidR="00462CBF" w:rsidRPr="00462CBF" w:rsidRDefault="00462CBF" w:rsidP="00462CBF">
      <w:pPr>
        <w:suppressAutoHyphens w:val="0"/>
        <w:autoSpaceDE w:val="0"/>
        <w:autoSpaceDN w:val="0"/>
        <w:adjustRightInd w:val="0"/>
        <w:spacing w:after="0" w:line="240" w:lineRule="auto"/>
        <w:ind w:right="-391"/>
        <w:jc w:val="both"/>
        <w:rPr>
          <w:rFonts w:ascii="Times New Roman" w:eastAsia="Calibri" w:hAnsi="Times New Roman" w:cs="Times New Roman"/>
          <w:kern w:val="0"/>
          <w:sz w:val="24"/>
          <w:szCs w:val="24"/>
          <w:lang w:eastAsia="en-US"/>
        </w:rPr>
      </w:pPr>
      <w:r w:rsidRPr="00462CBF">
        <w:rPr>
          <w:rFonts w:ascii="Times New Roman" w:eastAsia="Calibri" w:hAnsi="Times New Roman" w:cs="Times New Roman"/>
          <w:kern w:val="0"/>
          <w:sz w:val="24"/>
          <w:szCs w:val="24"/>
          <w:lang w:eastAsia="en-US"/>
        </w:rPr>
        <w:t>3.Буре С.Р. Социально-нравственное воспитание дошкольника. – М.  Мозаика Синтез, 20</w:t>
      </w:r>
    </w:p>
    <w:p w:rsidR="00462CBF" w:rsidRPr="00462CBF" w:rsidRDefault="00462CBF" w:rsidP="00462CBF">
      <w:pPr>
        <w:suppressAutoHyphens w:val="0"/>
        <w:autoSpaceDE w:val="0"/>
        <w:autoSpaceDN w:val="0"/>
        <w:adjustRightInd w:val="0"/>
        <w:spacing w:after="0" w:line="240" w:lineRule="auto"/>
        <w:ind w:right="-391"/>
        <w:jc w:val="both"/>
        <w:rPr>
          <w:rFonts w:ascii="Times New Roman" w:eastAsia="Calibri" w:hAnsi="Times New Roman" w:cs="Times New Roman"/>
          <w:kern w:val="0"/>
          <w:sz w:val="24"/>
          <w:szCs w:val="24"/>
          <w:lang w:eastAsia="en-US"/>
        </w:rPr>
      </w:pPr>
      <w:r w:rsidRPr="00462CBF">
        <w:rPr>
          <w:rFonts w:ascii="Times New Roman" w:eastAsia="Calibri" w:hAnsi="Times New Roman" w:cs="Times New Roman"/>
          <w:kern w:val="0"/>
          <w:sz w:val="24"/>
          <w:szCs w:val="24"/>
          <w:lang w:eastAsia="en-US"/>
        </w:rPr>
        <w:t xml:space="preserve"> 4.Щербакова Е.И. Формировнаие взаимоотношений детей 3-5 лет в игре. –   М.: Просвещение, 1984.</w:t>
      </w:r>
    </w:p>
    <w:p w:rsidR="00462CBF" w:rsidRPr="00462CBF" w:rsidRDefault="00462CBF" w:rsidP="00462CBF">
      <w:pPr>
        <w:suppressAutoHyphens w:val="0"/>
        <w:autoSpaceDE w:val="0"/>
        <w:autoSpaceDN w:val="0"/>
        <w:adjustRightInd w:val="0"/>
        <w:spacing w:after="0" w:line="240" w:lineRule="auto"/>
        <w:contextualSpacing/>
        <w:jc w:val="both"/>
        <w:rPr>
          <w:rFonts w:ascii="Times New Roman" w:eastAsia="Calibri" w:hAnsi="Times New Roman" w:cs="Times New Roman"/>
          <w:kern w:val="0"/>
          <w:sz w:val="24"/>
          <w:szCs w:val="24"/>
          <w:lang w:eastAsia="en-US"/>
        </w:rPr>
      </w:pPr>
      <w:r w:rsidRPr="00462CBF">
        <w:rPr>
          <w:rFonts w:ascii="Times New Roman" w:eastAsia="Calibri" w:hAnsi="Times New Roman" w:cs="Times New Roman"/>
          <w:kern w:val="0"/>
          <w:sz w:val="24"/>
          <w:szCs w:val="24"/>
          <w:lang w:eastAsia="en-US"/>
        </w:rPr>
        <w:t>5.Петрова В.И., Стульник Т.Д. Этические беседы с детьми 4-7 лет. – М.: Мозаика-Синтез, 2008</w:t>
      </w:r>
    </w:p>
    <w:p w:rsidR="00462CBF" w:rsidRPr="00462CBF" w:rsidRDefault="00462CBF" w:rsidP="00462CBF">
      <w:pPr>
        <w:tabs>
          <w:tab w:val="left" w:pos="1080"/>
        </w:tabs>
        <w:suppressAutoHyphens w:val="0"/>
        <w:spacing w:after="200" w:line="240" w:lineRule="auto"/>
        <w:jc w:val="both"/>
        <w:rPr>
          <w:rFonts w:ascii="Times New Roman" w:eastAsia="Calibri" w:hAnsi="Times New Roman" w:cs="Times New Roman"/>
          <w:kern w:val="0"/>
          <w:sz w:val="24"/>
          <w:szCs w:val="24"/>
          <w:lang w:eastAsia="en-US"/>
        </w:rPr>
      </w:pPr>
      <w:r w:rsidRPr="00462CBF">
        <w:rPr>
          <w:rFonts w:ascii="Times New Roman" w:eastAsia="Calibri" w:hAnsi="Times New Roman" w:cs="Times New Roman"/>
          <w:kern w:val="0"/>
          <w:sz w:val="24"/>
          <w:szCs w:val="24"/>
          <w:lang w:eastAsia="en-US"/>
        </w:rPr>
        <w:t>6Лиштван З.В. Игры и занятия со строительным материалом в д/саду.-М.:Просвещение 1967.</w:t>
      </w:r>
    </w:p>
    <w:p w:rsidR="00462CBF" w:rsidRPr="00462CBF" w:rsidRDefault="00462CBF" w:rsidP="00462CBF">
      <w:pPr>
        <w:tabs>
          <w:tab w:val="left" w:pos="1080"/>
        </w:tabs>
        <w:suppressAutoHyphens w:val="0"/>
        <w:spacing w:after="200" w:line="240" w:lineRule="auto"/>
        <w:jc w:val="both"/>
        <w:rPr>
          <w:rFonts w:ascii="Times New Roman" w:eastAsia="Calibri" w:hAnsi="Times New Roman" w:cs="Times New Roman"/>
          <w:spacing w:val="6"/>
          <w:kern w:val="0"/>
          <w:sz w:val="24"/>
          <w:szCs w:val="24"/>
          <w:lang w:eastAsia="ru-RU"/>
        </w:rPr>
      </w:pPr>
      <w:r w:rsidRPr="00462CBF">
        <w:rPr>
          <w:rFonts w:ascii="Times New Roman" w:eastAsia="Calibri" w:hAnsi="Times New Roman" w:cs="Times New Roman"/>
          <w:kern w:val="0"/>
          <w:sz w:val="24"/>
          <w:szCs w:val="24"/>
          <w:lang w:eastAsia="en-US"/>
        </w:rPr>
        <w:t>7.</w:t>
      </w:r>
      <w:r w:rsidRPr="00462CBF">
        <w:rPr>
          <w:rFonts w:ascii="Times New Roman" w:eastAsia="Calibri" w:hAnsi="Times New Roman" w:cs="Times New Roman"/>
          <w:spacing w:val="6"/>
          <w:kern w:val="0"/>
          <w:sz w:val="24"/>
          <w:szCs w:val="24"/>
          <w:lang w:eastAsia="ru-RU"/>
        </w:rPr>
        <w:t xml:space="preserve"> Методическое пособие: Губанова Н.Ф. «Развитие игровой деятельности»</w:t>
      </w:r>
    </w:p>
    <w:p w:rsidR="00462CBF" w:rsidRDefault="00462CBF" w:rsidP="00462CBF">
      <w:pPr>
        <w:spacing w:after="0" w:line="240" w:lineRule="auto"/>
        <w:jc w:val="both"/>
        <w:rPr>
          <w:rFonts w:ascii="Times New Roman" w:hAnsi="Times New Roman"/>
          <w:b/>
          <w:sz w:val="24"/>
          <w:szCs w:val="24"/>
          <w:lang w:eastAsia="ru-RU"/>
        </w:rPr>
      </w:pPr>
      <w:r w:rsidRPr="00E03AD8">
        <w:rPr>
          <w:rFonts w:ascii="Times New Roman" w:hAnsi="Times New Roman"/>
          <w:b/>
          <w:sz w:val="24"/>
          <w:szCs w:val="24"/>
          <w:lang w:eastAsia="ru-RU"/>
        </w:rPr>
        <w:t>Парциальные п</w:t>
      </w:r>
      <w:r>
        <w:rPr>
          <w:rFonts w:ascii="Times New Roman" w:hAnsi="Times New Roman"/>
          <w:b/>
          <w:sz w:val="24"/>
          <w:szCs w:val="24"/>
          <w:lang w:eastAsia="ru-RU"/>
        </w:rPr>
        <w:t>рограммы и методические пособия</w:t>
      </w:r>
    </w:p>
    <w:p w:rsidR="00462CBF" w:rsidRPr="00E03AD8" w:rsidRDefault="00462CBF" w:rsidP="00462CBF">
      <w:pPr>
        <w:spacing w:after="0" w:line="240" w:lineRule="auto"/>
        <w:jc w:val="both"/>
        <w:rPr>
          <w:rFonts w:ascii="Times New Roman" w:hAnsi="Times New Roman"/>
          <w:b/>
          <w:sz w:val="24"/>
          <w:szCs w:val="24"/>
          <w:lang w:eastAsia="ru-RU"/>
        </w:rPr>
      </w:pPr>
      <w:r w:rsidRPr="00E03AD8">
        <w:rPr>
          <w:rFonts w:ascii="Times New Roman" w:hAnsi="Times New Roman"/>
          <w:b/>
          <w:sz w:val="24"/>
          <w:szCs w:val="24"/>
        </w:rPr>
        <w:t>Трудовая деятельность.</w:t>
      </w:r>
    </w:p>
    <w:p w:rsidR="00462CBF" w:rsidRPr="00E03AD8" w:rsidRDefault="00462CBF" w:rsidP="00462CBF">
      <w:pPr>
        <w:autoSpaceDE w:val="0"/>
        <w:autoSpaceDN w:val="0"/>
        <w:adjustRightInd w:val="0"/>
        <w:spacing w:after="0" w:line="240" w:lineRule="auto"/>
        <w:contextualSpacing/>
        <w:jc w:val="both"/>
        <w:rPr>
          <w:rFonts w:ascii="Times New Roman" w:hAnsi="Times New Roman"/>
          <w:b/>
          <w:sz w:val="24"/>
          <w:szCs w:val="24"/>
        </w:rPr>
      </w:pPr>
      <w:r w:rsidRPr="00E03AD8">
        <w:rPr>
          <w:rFonts w:ascii="Times New Roman" w:hAnsi="Times New Roman"/>
          <w:b/>
          <w:sz w:val="24"/>
          <w:szCs w:val="24"/>
        </w:rPr>
        <w:t>Формирование основ безопасного поведения в быту, социуме, природе.</w:t>
      </w:r>
    </w:p>
    <w:p w:rsidR="00462CBF" w:rsidRPr="00E03AD8" w:rsidRDefault="00462CBF" w:rsidP="00462CBF">
      <w:pPr>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b/>
          <w:sz w:val="24"/>
          <w:szCs w:val="24"/>
        </w:rPr>
        <w:t>Патриотическое воспитание.</w:t>
      </w:r>
    </w:p>
    <w:p w:rsidR="00462CBF" w:rsidRPr="00E03AD8" w:rsidRDefault="00462CBF" w:rsidP="00462CBF">
      <w:pPr>
        <w:spacing w:after="0" w:line="240" w:lineRule="auto"/>
        <w:jc w:val="both"/>
        <w:rPr>
          <w:rFonts w:ascii="Times New Roman" w:hAnsi="Times New Roman"/>
          <w:b/>
          <w:sz w:val="24"/>
          <w:szCs w:val="24"/>
          <w:lang w:eastAsia="ru-RU"/>
        </w:rPr>
      </w:pPr>
      <w:r w:rsidRPr="00E03AD8">
        <w:rPr>
          <w:rFonts w:ascii="Times New Roman" w:hAnsi="Times New Roman"/>
          <w:sz w:val="24"/>
          <w:szCs w:val="24"/>
          <w:lang w:eastAsia="ru-RU"/>
        </w:rPr>
        <w:t>1.Л. В. Нравственно-трудовое воспитание в детском саду, —М.:. Мозаика- Синтез, 2007.</w:t>
      </w:r>
    </w:p>
    <w:p w:rsidR="00462CBF" w:rsidRPr="00E03AD8" w:rsidRDefault="00462CBF" w:rsidP="00462CBF">
      <w:pPr>
        <w:spacing w:before="40" w:after="0" w:line="240" w:lineRule="auto"/>
        <w:jc w:val="both"/>
        <w:rPr>
          <w:rFonts w:ascii="Times New Roman" w:hAnsi="Times New Roman"/>
          <w:sz w:val="24"/>
          <w:szCs w:val="24"/>
        </w:rPr>
      </w:pPr>
      <w:r w:rsidRPr="00E03AD8">
        <w:rPr>
          <w:rFonts w:ascii="Times New Roman" w:hAnsi="Times New Roman"/>
          <w:sz w:val="24"/>
          <w:szCs w:val="24"/>
        </w:rPr>
        <w:t>2.Обучение дошкольников правилам дорожного движения- Ставрополь СКИПКРО 2005</w:t>
      </w:r>
    </w:p>
    <w:p w:rsidR="00462CBF" w:rsidRPr="00E03AD8" w:rsidRDefault="00462CBF" w:rsidP="00462CBF">
      <w:pPr>
        <w:spacing w:before="40" w:after="0" w:line="240" w:lineRule="auto"/>
        <w:jc w:val="both"/>
        <w:rPr>
          <w:rFonts w:ascii="Times New Roman" w:hAnsi="Times New Roman"/>
          <w:sz w:val="24"/>
          <w:szCs w:val="24"/>
        </w:rPr>
      </w:pPr>
      <w:r w:rsidRPr="00E03AD8">
        <w:rPr>
          <w:rFonts w:ascii="Times New Roman" w:hAnsi="Times New Roman"/>
          <w:sz w:val="24"/>
          <w:szCs w:val="24"/>
        </w:rPr>
        <w:t>3.Е. А. Романова Правила дорожного движения для детей дошкольного возраста. Москва 2005</w:t>
      </w:r>
    </w:p>
    <w:p w:rsidR="00462CBF" w:rsidRPr="00E03AD8" w:rsidRDefault="00462CBF" w:rsidP="00462CBF">
      <w:pPr>
        <w:spacing w:before="40" w:after="0" w:line="240" w:lineRule="auto"/>
        <w:jc w:val="both"/>
        <w:rPr>
          <w:rFonts w:ascii="Times New Roman" w:hAnsi="Times New Roman"/>
          <w:sz w:val="24"/>
          <w:szCs w:val="24"/>
        </w:rPr>
      </w:pPr>
      <w:r w:rsidRPr="00E03AD8">
        <w:rPr>
          <w:rFonts w:ascii="Times New Roman" w:hAnsi="Times New Roman"/>
          <w:sz w:val="24"/>
          <w:szCs w:val="24"/>
        </w:rPr>
        <w:t>4.О. А. Скоролупова  «Правила и безопасность дорожного движения». Москва 2004</w:t>
      </w:r>
    </w:p>
    <w:p w:rsidR="00462CBF" w:rsidRPr="00E03AD8" w:rsidRDefault="00462CBF" w:rsidP="00462CBF">
      <w:pPr>
        <w:spacing w:before="40" w:after="0" w:line="240" w:lineRule="auto"/>
        <w:jc w:val="both"/>
        <w:rPr>
          <w:rFonts w:ascii="Times New Roman" w:hAnsi="Times New Roman"/>
          <w:sz w:val="24"/>
          <w:szCs w:val="24"/>
        </w:rPr>
      </w:pPr>
      <w:r w:rsidRPr="00E03AD8">
        <w:rPr>
          <w:rFonts w:ascii="Times New Roman" w:hAnsi="Times New Roman"/>
          <w:sz w:val="24"/>
          <w:szCs w:val="24"/>
        </w:rPr>
        <w:t>5.Т. М. Бондаренко. Экологические занятия с детьми 5-6 лет. Т. Ц. «Учитель» Воронеж 2004</w:t>
      </w:r>
    </w:p>
    <w:p w:rsidR="00462CBF" w:rsidRPr="00E03AD8" w:rsidRDefault="00462CBF" w:rsidP="00462CBF">
      <w:pPr>
        <w:spacing w:after="0" w:line="240" w:lineRule="auto"/>
        <w:jc w:val="both"/>
        <w:rPr>
          <w:rFonts w:ascii="Times New Roman" w:hAnsi="Times New Roman"/>
          <w:sz w:val="24"/>
          <w:szCs w:val="24"/>
          <w:lang w:eastAsia="ru-RU"/>
        </w:rPr>
      </w:pPr>
      <w:r w:rsidRPr="00E03AD8">
        <w:rPr>
          <w:rFonts w:ascii="Times New Roman" w:hAnsi="Times New Roman"/>
          <w:sz w:val="24"/>
          <w:szCs w:val="24"/>
          <w:lang w:eastAsia="ru-RU"/>
        </w:rPr>
        <w:t>6.Петрова В.И. Стульник Т.Д. Нравственое воспитание в детском саду– М.: Мозаика-Синтез, 2008</w:t>
      </w:r>
    </w:p>
    <w:p w:rsidR="00462CBF" w:rsidRPr="00E03AD8" w:rsidRDefault="00462CBF" w:rsidP="00462CBF">
      <w:pPr>
        <w:spacing w:after="0" w:line="240" w:lineRule="auto"/>
        <w:ind w:left="101" w:right="243"/>
        <w:jc w:val="both"/>
        <w:rPr>
          <w:rFonts w:ascii="Times New Roman" w:hAnsi="Times New Roman"/>
          <w:sz w:val="24"/>
          <w:szCs w:val="24"/>
        </w:rPr>
      </w:pPr>
      <w:r w:rsidRPr="00E03AD8">
        <w:rPr>
          <w:rFonts w:ascii="Times New Roman" w:hAnsi="Times New Roman"/>
          <w:sz w:val="24"/>
          <w:szCs w:val="24"/>
          <w:lang w:eastAsia="ru-RU"/>
        </w:rPr>
        <w:t>7. Павлова Л.Н. «Развивающие игры-занятия с детьми от рождения до трех лет: Пособие для воспитателей и родителей»</w:t>
      </w:r>
      <w:r w:rsidRPr="00E03AD8">
        <w:rPr>
          <w:rFonts w:ascii="Times New Roman" w:hAnsi="Times New Roman"/>
          <w:sz w:val="24"/>
          <w:szCs w:val="24"/>
        </w:rPr>
        <w:t xml:space="preserve"> – М.: МОЗАИКА-СИНТЕЗ, 2003г.</w:t>
      </w:r>
    </w:p>
    <w:p w:rsidR="00462CBF" w:rsidRPr="00E03AD8" w:rsidRDefault="00462CBF" w:rsidP="00462CBF">
      <w:pPr>
        <w:spacing w:after="0" w:line="240" w:lineRule="auto"/>
        <w:ind w:left="101" w:right="243"/>
        <w:jc w:val="both"/>
        <w:rPr>
          <w:rFonts w:ascii="Times New Roman" w:hAnsi="Times New Roman"/>
          <w:sz w:val="24"/>
          <w:szCs w:val="24"/>
          <w:lang w:eastAsia="ru-RU"/>
        </w:rPr>
      </w:pPr>
      <w:r w:rsidRPr="00E03AD8">
        <w:rPr>
          <w:rFonts w:ascii="Times New Roman" w:hAnsi="Times New Roman"/>
          <w:sz w:val="24"/>
          <w:szCs w:val="24"/>
          <w:lang w:eastAsia="ru-RU"/>
        </w:rPr>
        <w:t xml:space="preserve">8.Шипунова В.А. «Детская безопасность: учебно-методическое пособие для педагогов, практическое руководство для родителей».- М.: ИД «Цветной мир», 2013г. </w:t>
      </w:r>
    </w:p>
    <w:p w:rsidR="00462CBF" w:rsidRPr="00B75F62" w:rsidRDefault="00462CBF" w:rsidP="00462CBF">
      <w:pPr>
        <w:tabs>
          <w:tab w:val="left" w:pos="851"/>
          <w:tab w:val="left" w:pos="3735"/>
        </w:tabs>
        <w:spacing w:after="0" w:line="240" w:lineRule="auto"/>
        <w:ind w:left="101" w:right="243"/>
        <w:jc w:val="both"/>
        <w:rPr>
          <w:rFonts w:ascii="Times New Roman" w:hAnsi="Times New Roman"/>
          <w:sz w:val="24"/>
          <w:szCs w:val="24"/>
        </w:rPr>
      </w:pPr>
      <w:r w:rsidRPr="00E03AD8">
        <w:rPr>
          <w:rFonts w:ascii="Times New Roman" w:hAnsi="Times New Roman"/>
          <w:sz w:val="24"/>
          <w:szCs w:val="24"/>
          <w:lang w:eastAsia="ru-RU"/>
        </w:rPr>
        <w:t>9.</w:t>
      </w:r>
      <w:r w:rsidRPr="00E03AD8">
        <w:rPr>
          <w:rFonts w:ascii="Times New Roman" w:hAnsi="Times New Roman"/>
          <w:sz w:val="24"/>
          <w:szCs w:val="24"/>
        </w:rPr>
        <w:t xml:space="preserve"> Теплюк С.Н. Занятия на прогулке с малышами. Пособие для педагогов дошкольных учреждени</w:t>
      </w:r>
      <w:r>
        <w:rPr>
          <w:rFonts w:ascii="Times New Roman" w:hAnsi="Times New Roman"/>
          <w:sz w:val="24"/>
          <w:szCs w:val="24"/>
        </w:rPr>
        <w:t>й.- М.: Мозаика – Синтез 2005г.</w:t>
      </w:r>
    </w:p>
    <w:p w:rsidR="00FD2754" w:rsidRPr="00FD2754" w:rsidRDefault="00FD2754" w:rsidP="00DE3D01">
      <w:pPr>
        <w:pStyle w:val="a3"/>
        <w:rPr>
          <w:rFonts w:ascii="Times New Roman" w:eastAsia="Calibri" w:hAnsi="Times New Roman" w:cs="Times New Roman"/>
          <w:b/>
          <w:sz w:val="24"/>
          <w:szCs w:val="24"/>
          <w:lang w:eastAsia="en-US"/>
        </w:rPr>
      </w:pPr>
    </w:p>
    <w:tbl>
      <w:tblPr>
        <w:tblStyle w:val="myTableStyle"/>
        <w:tblOverlap w:val="never"/>
        <w:tblW w:w="6000" w:type="dxa"/>
        <w:jc w:val="center"/>
        <w:tblInd w:w="0" w:type="dxa"/>
        <w:tblLook w:val="04A0" w:firstRow="1" w:lastRow="0" w:firstColumn="1" w:lastColumn="0" w:noHBand="0" w:noVBand="1"/>
      </w:tblPr>
      <w:tblGrid>
        <w:gridCol w:w="1600"/>
        <w:gridCol w:w="5653"/>
      </w:tblGrid>
      <w:tr w:rsidR="00405FB2">
        <w:trPr>
          <w:jc w:val="center"/>
        </w:trPr>
        <w:tc>
          <w:tcPr>
            <w:tcW w:w="0" w:type="auto"/>
            <w:gridSpan w:val="2"/>
            <w:tcMar>
              <w:top w:w="150" w:type="dxa"/>
              <w:left w:w="350" w:type="dxa"/>
              <w:bottom w:w="0" w:type="dxa"/>
              <w:right w:w="350" w:type="dxa"/>
            </w:tcMar>
          </w:tcPr>
          <w:p w:rsidR="00405FB2" w:rsidRDefault="00894A11">
            <w:pPr>
              <w:jc w:val="center"/>
              <w:rPr>
                <w:b/>
                <w:bCs/>
                <w:sz w:val="36"/>
                <w:szCs w:val="36"/>
              </w:rPr>
            </w:pPr>
            <w:r>
              <w:rPr>
                <w:b/>
                <w:bCs/>
                <w:sz w:val="36"/>
                <w:szCs w:val="36"/>
              </w:rPr>
              <w:t>ДОКУМЕНТ ПОДПИСАН ЭЛЕКТРОННОЙ ПОДПИСЬЮ</w:t>
            </w:r>
          </w:p>
        </w:tc>
      </w:tr>
      <w:tr w:rsidR="00405FB2">
        <w:trPr>
          <w:jc w:val="center"/>
        </w:trPr>
        <w:tc>
          <w:tcPr>
            <w:tcW w:w="0" w:type="auto"/>
            <w:gridSpan w:val="2"/>
            <w:tcMar>
              <w:left w:w="0" w:type="dxa"/>
              <w:bottom w:w="150" w:type="dxa"/>
              <w:right w:w="0" w:type="dxa"/>
            </w:tcMar>
          </w:tcPr>
          <w:p w:rsidR="00405FB2" w:rsidRDefault="00894A11">
            <w:pPr>
              <w:shd w:val="clear" w:color="auto" w:fill="000000"/>
              <w:spacing w:before="50" w:after="50" w:line="240" w:lineRule="auto"/>
              <w:jc w:val="center"/>
              <w:rPr>
                <w:b/>
                <w:bCs/>
                <w:color w:val="FFFFFF"/>
              </w:rPr>
            </w:pPr>
            <w:r>
              <w:rPr>
                <w:b/>
                <w:bCs/>
                <w:color w:val="FFFFFF"/>
              </w:rPr>
              <w:t>СВЕДЕНИЯ О СЕРТИФИКАТЕ ЭП</w:t>
            </w:r>
          </w:p>
        </w:tc>
      </w:tr>
      <w:tr w:rsidR="00405FB2">
        <w:trPr>
          <w:jc w:val="center"/>
        </w:trPr>
        <w:tc>
          <w:tcPr>
            <w:tcW w:w="0" w:type="auto"/>
          </w:tcPr>
          <w:p w:rsidR="00405FB2" w:rsidRDefault="00894A11">
            <w:r>
              <w:t>Сертификат</w:t>
            </w:r>
          </w:p>
        </w:tc>
        <w:tc>
          <w:tcPr>
            <w:tcW w:w="0" w:type="auto"/>
          </w:tcPr>
          <w:p w:rsidR="00405FB2" w:rsidRDefault="00894A11">
            <w:r>
              <w:t>603332450510203670830559428146817986133868575785</w:t>
            </w:r>
          </w:p>
        </w:tc>
      </w:tr>
      <w:tr w:rsidR="00405FB2">
        <w:trPr>
          <w:jc w:val="center"/>
        </w:trPr>
        <w:tc>
          <w:tcPr>
            <w:tcW w:w="0" w:type="auto"/>
          </w:tcPr>
          <w:p w:rsidR="00405FB2" w:rsidRDefault="00894A11">
            <w:r>
              <w:t>Владелец</w:t>
            </w:r>
          </w:p>
        </w:tc>
        <w:tc>
          <w:tcPr>
            <w:tcW w:w="0" w:type="auto"/>
          </w:tcPr>
          <w:p w:rsidR="00405FB2" w:rsidRDefault="00894A11">
            <w:r>
              <w:t>Гирина Ирина Ревазовна</w:t>
            </w:r>
          </w:p>
        </w:tc>
      </w:tr>
      <w:tr w:rsidR="00405FB2">
        <w:trPr>
          <w:jc w:val="center"/>
        </w:trPr>
        <w:tc>
          <w:tcPr>
            <w:tcW w:w="0" w:type="auto"/>
          </w:tcPr>
          <w:p w:rsidR="00405FB2" w:rsidRDefault="00894A11">
            <w:r>
              <w:t>Действителен</w:t>
            </w:r>
          </w:p>
        </w:tc>
        <w:tc>
          <w:tcPr>
            <w:tcW w:w="0" w:type="auto"/>
          </w:tcPr>
          <w:p w:rsidR="00405FB2" w:rsidRDefault="00894A11">
            <w:r>
              <w:t>С 28.06.2022 по 28.06.2023</w:t>
            </w:r>
          </w:p>
        </w:tc>
      </w:tr>
    </w:tbl>
    <w:p w:rsidR="00894A11" w:rsidRDefault="00894A11"/>
    <w:sectPr w:rsidR="00894A11" w:rsidSect="00FA58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A11" w:rsidRDefault="00894A11">
      <w:pPr>
        <w:spacing w:after="0" w:line="240" w:lineRule="auto"/>
      </w:pPr>
      <w:r>
        <w:separator/>
      </w:r>
    </w:p>
  </w:endnote>
  <w:endnote w:type="continuationSeparator" w:id="0">
    <w:p w:rsidR="00894A11" w:rsidRDefault="00894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ont315">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B72" w:rsidRDefault="002E5B72">
    <w:pPr>
      <w:pStyle w:val="a6"/>
      <w:jc w:val="center"/>
      <w:rPr>
        <w:rFonts w:ascii="Cambria" w:hAnsi="Cambria"/>
        <w:sz w:val="28"/>
        <w:szCs w:val="28"/>
      </w:rPr>
    </w:pPr>
    <w:r>
      <w:rPr>
        <w:rFonts w:ascii="Cambria" w:hAnsi="Cambria"/>
        <w:sz w:val="28"/>
        <w:szCs w:val="28"/>
      </w:rPr>
      <w:t xml:space="preserve">~ </w:t>
    </w:r>
    <w:r>
      <w:rPr>
        <w:sz w:val="20"/>
        <w:szCs w:val="20"/>
      </w:rPr>
      <w:fldChar w:fldCharType="begin"/>
    </w:r>
    <w:r>
      <w:instrText>PAGE    \* MERGEFORMAT</w:instrText>
    </w:r>
    <w:r>
      <w:rPr>
        <w:sz w:val="20"/>
        <w:szCs w:val="20"/>
      </w:rPr>
      <w:fldChar w:fldCharType="separate"/>
    </w:r>
    <w:r w:rsidR="007714EA" w:rsidRPr="007714EA">
      <w:rPr>
        <w:rFonts w:ascii="Cambria" w:hAnsi="Cambria"/>
        <w:noProof/>
        <w:sz w:val="28"/>
        <w:szCs w:val="28"/>
      </w:rPr>
      <w:t>53</w:t>
    </w:r>
    <w:r>
      <w:rPr>
        <w:rFonts w:ascii="Cambria" w:hAnsi="Cambria"/>
        <w:noProof/>
        <w:sz w:val="28"/>
        <w:szCs w:val="28"/>
      </w:rPr>
      <w:fldChar w:fldCharType="end"/>
    </w:r>
    <w:r>
      <w:rPr>
        <w:rFonts w:ascii="Cambria" w:hAnsi="Cambria"/>
        <w:sz w:val="28"/>
        <w:szCs w:val="28"/>
      </w:rPr>
      <w:t xml:space="preserve"> ~</w:t>
    </w:r>
  </w:p>
  <w:p w:rsidR="002E5B72" w:rsidRDefault="002E5B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A11" w:rsidRDefault="00894A11">
      <w:pPr>
        <w:spacing w:after="0" w:line="240" w:lineRule="auto"/>
      </w:pPr>
      <w:r>
        <w:separator/>
      </w:r>
    </w:p>
  </w:footnote>
  <w:footnote w:type="continuationSeparator" w:id="0">
    <w:p w:rsidR="00894A11" w:rsidRDefault="00894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B72" w:rsidRDefault="002E5B72" w:rsidP="003B542C">
    <w:pPr>
      <w:pStyle w:val="a4"/>
      <w:tabs>
        <w:tab w:val="clear" w:pos="4677"/>
        <w:tab w:val="clear" w:pos="9355"/>
        <w:tab w:val="left" w:pos="1766"/>
      </w:tabs>
      <w:ind w:firstLine="708"/>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5CC4"/>
    <w:multiLevelType w:val="hybridMultilevel"/>
    <w:tmpl w:val="36E08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95911"/>
    <w:multiLevelType w:val="hybridMultilevel"/>
    <w:tmpl w:val="3DD2F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CC5D82"/>
    <w:multiLevelType w:val="hybridMultilevel"/>
    <w:tmpl w:val="30ACA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CE7973"/>
    <w:multiLevelType w:val="hybridMultilevel"/>
    <w:tmpl w:val="0C707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3A334A"/>
    <w:multiLevelType w:val="hybridMultilevel"/>
    <w:tmpl w:val="B9C65A20"/>
    <w:lvl w:ilvl="0" w:tplc="56414585">
      <w:start w:val="1"/>
      <w:numFmt w:val="decimal"/>
      <w:lvlText w:val="%1."/>
      <w:lvlJc w:val="left"/>
      <w:pPr>
        <w:ind w:left="720" w:hanging="360"/>
      </w:pPr>
    </w:lvl>
    <w:lvl w:ilvl="1" w:tplc="56414585" w:tentative="1">
      <w:start w:val="1"/>
      <w:numFmt w:val="lowerLetter"/>
      <w:lvlText w:val="%2."/>
      <w:lvlJc w:val="left"/>
      <w:pPr>
        <w:ind w:left="1440" w:hanging="360"/>
      </w:pPr>
    </w:lvl>
    <w:lvl w:ilvl="2" w:tplc="56414585" w:tentative="1">
      <w:start w:val="1"/>
      <w:numFmt w:val="lowerRoman"/>
      <w:lvlText w:val="%3."/>
      <w:lvlJc w:val="right"/>
      <w:pPr>
        <w:ind w:left="2160" w:hanging="180"/>
      </w:pPr>
    </w:lvl>
    <w:lvl w:ilvl="3" w:tplc="56414585" w:tentative="1">
      <w:start w:val="1"/>
      <w:numFmt w:val="decimal"/>
      <w:lvlText w:val="%4."/>
      <w:lvlJc w:val="left"/>
      <w:pPr>
        <w:ind w:left="2880" w:hanging="360"/>
      </w:pPr>
    </w:lvl>
    <w:lvl w:ilvl="4" w:tplc="56414585" w:tentative="1">
      <w:start w:val="1"/>
      <w:numFmt w:val="lowerLetter"/>
      <w:lvlText w:val="%5."/>
      <w:lvlJc w:val="left"/>
      <w:pPr>
        <w:ind w:left="3600" w:hanging="360"/>
      </w:pPr>
    </w:lvl>
    <w:lvl w:ilvl="5" w:tplc="56414585" w:tentative="1">
      <w:start w:val="1"/>
      <w:numFmt w:val="lowerRoman"/>
      <w:lvlText w:val="%6."/>
      <w:lvlJc w:val="right"/>
      <w:pPr>
        <w:ind w:left="4320" w:hanging="180"/>
      </w:pPr>
    </w:lvl>
    <w:lvl w:ilvl="6" w:tplc="56414585" w:tentative="1">
      <w:start w:val="1"/>
      <w:numFmt w:val="decimal"/>
      <w:lvlText w:val="%7."/>
      <w:lvlJc w:val="left"/>
      <w:pPr>
        <w:ind w:left="5040" w:hanging="360"/>
      </w:pPr>
    </w:lvl>
    <w:lvl w:ilvl="7" w:tplc="56414585" w:tentative="1">
      <w:start w:val="1"/>
      <w:numFmt w:val="lowerLetter"/>
      <w:lvlText w:val="%8."/>
      <w:lvlJc w:val="left"/>
      <w:pPr>
        <w:ind w:left="5760" w:hanging="360"/>
      </w:pPr>
    </w:lvl>
    <w:lvl w:ilvl="8" w:tplc="56414585" w:tentative="1">
      <w:start w:val="1"/>
      <w:numFmt w:val="lowerRoman"/>
      <w:lvlText w:val="%9."/>
      <w:lvlJc w:val="right"/>
      <w:pPr>
        <w:ind w:left="6480" w:hanging="180"/>
      </w:pPr>
    </w:lvl>
  </w:abstractNum>
  <w:abstractNum w:abstractNumId="5">
    <w:nsid w:val="13111B27"/>
    <w:multiLevelType w:val="hybridMultilevel"/>
    <w:tmpl w:val="C51C3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6B5F83"/>
    <w:multiLevelType w:val="hybridMultilevel"/>
    <w:tmpl w:val="17D6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EA3DB6"/>
    <w:multiLevelType w:val="hybridMultilevel"/>
    <w:tmpl w:val="7F8EC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546587"/>
    <w:multiLevelType w:val="hybridMultilevel"/>
    <w:tmpl w:val="81447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C2396A"/>
    <w:multiLevelType w:val="hybridMultilevel"/>
    <w:tmpl w:val="BF34C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F948E0"/>
    <w:multiLevelType w:val="hybridMultilevel"/>
    <w:tmpl w:val="F77E2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F62A44"/>
    <w:multiLevelType w:val="hybridMultilevel"/>
    <w:tmpl w:val="7730E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9735C4"/>
    <w:multiLevelType w:val="hybridMultilevel"/>
    <w:tmpl w:val="B268E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9D57F5"/>
    <w:multiLevelType w:val="hybridMultilevel"/>
    <w:tmpl w:val="5562E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707269"/>
    <w:multiLevelType w:val="hybridMultilevel"/>
    <w:tmpl w:val="DA186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E503A0"/>
    <w:multiLevelType w:val="hybridMultilevel"/>
    <w:tmpl w:val="5C885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5B1EFE"/>
    <w:multiLevelType w:val="hybridMultilevel"/>
    <w:tmpl w:val="7D20C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E530C1"/>
    <w:multiLevelType w:val="hybridMultilevel"/>
    <w:tmpl w:val="549A1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F907F0"/>
    <w:multiLevelType w:val="hybridMultilevel"/>
    <w:tmpl w:val="86224A30"/>
    <w:lvl w:ilvl="0" w:tplc="269676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4141537"/>
    <w:multiLevelType w:val="hybridMultilevel"/>
    <w:tmpl w:val="39CCA05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0">
    <w:nsid w:val="6DCA215C"/>
    <w:multiLevelType w:val="hybridMultilevel"/>
    <w:tmpl w:val="15640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516BEB"/>
    <w:multiLevelType w:val="hybridMultilevel"/>
    <w:tmpl w:val="B34CF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E0120F"/>
    <w:multiLevelType w:val="hybridMultilevel"/>
    <w:tmpl w:val="EB1AC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46429A"/>
    <w:multiLevelType w:val="hybridMultilevel"/>
    <w:tmpl w:val="A3907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B54B6B"/>
    <w:multiLevelType w:val="hybridMultilevel"/>
    <w:tmpl w:val="22709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5"/>
  </w:num>
  <w:num w:numId="4">
    <w:abstractNumId w:val="0"/>
  </w:num>
  <w:num w:numId="5">
    <w:abstractNumId w:val="21"/>
  </w:num>
  <w:num w:numId="6">
    <w:abstractNumId w:val="13"/>
  </w:num>
  <w:num w:numId="7">
    <w:abstractNumId w:val="24"/>
  </w:num>
  <w:num w:numId="8">
    <w:abstractNumId w:val="9"/>
  </w:num>
  <w:num w:numId="9">
    <w:abstractNumId w:val="7"/>
  </w:num>
  <w:num w:numId="10">
    <w:abstractNumId w:val="2"/>
  </w:num>
  <w:num w:numId="11">
    <w:abstractNumId w:val="3"/>
  </w:num>
  <w:num w:numId="12">
    <w:abstractNumId w:val="11"/>
  </w:num>
  <w:num w:numId="13">
    <w:abstractNumId w:val="22"/>
  </w:num>
  <w:num w:numId="14">
    <w:abstractNumId w:val="6"/>
  </w:num>
  <w:num w:numId="15">
    <w:abstractNumId w:val="8"/>
  </w:num>
  <w:num w:numId="16">
    <w:abstractNumId w:val="1"/>
  </w:num>
  <w:num w:numId="17">
    <w:abstractNumId w:val="23"/>
  </w:num>
  <w:num w:numId="18">
    <w:abstractNumId w:val="20"/>
  </w:num>
  <w:num w:numId="19">
    <w:abstractNumId w:val="5"/>
  </w:num>
  <w:num w:numId="20">
    <w:abstractNumId w:val="17"/>
  </w:num>
  <w:num w:numId="21">
    <w:abstractNumId w:val="10"/>
  </w:num>
  <w:num w:numId="22">
    <w:abstractNumId w:val="14"/>
  </w:num>
  <w:num w:numId="23">
    <w:abstractNumId w:val="19"/>
  </w:num>
  <w:num w:numId="24">
    <w:abstractNumId w:val="18"/>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5B"/>
    <w:rsid w:val="00153FC9"/>
    <w:rsid w:val="002760C7"/>
    <w:rsid w:val="002801CF"/>
    <w:rsid w:val="002E5B72"/>
    <w:rsid w:val="003B542C"/>
    <w:rsid w:val="00405FB2"/>
    <w:rsid w:val="00462CBF"/>
    <w:rsid w:val="004A5EDF"/>
    <w:rsid w:val="004D42C0"/>
    <w:rsid w:val="00675624"/>
    <w:rsid w:val="006C026E"/>
    <w:rsid w:val="006C6F22"/>
    <w:rsid w:val="007714EA"/>
    <w:rsid w:val="007A0CA0"/>
    <w:rsid w:val="007D2B4E"/>
    <w:rsid w:val="00875E8B"/>
    <w:rsid w:val="00894A11"/>
    <w:rsid w:val="0090195B"/>
    <w:rsid w:val="00971AFA"/>
    <w:rsid w:val="00987515"/>
    <w:rsid w:val="009F5A4C"/>
    <w:rsid w:val="00AB62BF"/>
    <w:rsid w:val="00AC7A7C"/>
    <w:rsid w:val="00C101ED"/>
    <w:rsid w:val="00D744E0"/>
    <w:rsid w:val="00DE3D01"/>
    <w:rsid w:val="00FA5896"/>
    <w:rsid w:val="00FC3C2C"/>
    <w:rsid w:val="00FD0280"/>
    <w:rsid w:val="00FD2754"/>
    <w:rsid w:val="00FD3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EC52E-83A9-4BED-9215-71B01DF4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95B"/>
    <w:pPr>
      <w:suppressAutoHyphens/>
      <w:spacing w:after="160" w:line="259" w:lineRule="auto"/>
    </w:pPr>
    <w:rPr>
      <w:rFonts w:ascii="Calibri" w:eastAsia="Lucida Sans Unicode" w:hAnsi="Calibri" w:cs="font315"/>
      <w:kern w:val="1"/>
      <w:lang w:eastAsia="ar-SA"/>
    </w:rPr>
  </w:style>
  <w:style w:type="paragraph" w:styleId="1">
    <w:name w:val="heading 1"/>
    <w:basedOn w:val="a"/>
    <w:link w:val="10"/>
    <w:uiPriority w:val="9"/>
    <w:qFormat/>
    <w:rsid w:val="002801CF"/>
    <w:pPr>
      <w:suppressAutoHyphens w:val="0"/>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90195B"/>
    <w:pPr>
      <w:widowControl w:val="0"/>
      <w:suppressAutoHyphens/>
      <w:spacing w:after="160" w:line="259" w:lineRule="auto"/>
    </w:pPr>
    <w:rPr>
      <w:rFonts w:ascii="Calibri" w:eastAsia="Lucida Sans Unicode" w:hAnsi="Calibri" w:cs="font315"/>
      <w:kern w:val="1"/>
      <w:lang w:eastAsia="ar-SA"/>
    </w:rPr>
  </w:style>
  <w:style w:type="paragraph" w:styleId="a3">
    <w:name w:val="No Spacing"/>
    <w:uiPriority w:val="1"/>
    <w:qFormat/>
    <w:rsid w:val="0090195B"/>
    <w:pPr>
      <w:suppressAutoHyphens/>
      <w:spacing w:after="0" w:line="240" w:lineRule="auto"/>
    </w:pPr>
    <w:rPr>
      <w:rFonts w:ascii="Calibri" w:eastAsia="Lucida Sans Unicode" w:hAnsi="Calibri" w:cs="font315"/>
      <w:kern w:val="1"/>
      <w:lang w:eastAsia="ar-SA"/>
    </w:rPr>
  </w:style>
  <w:style w:type="paragraph" w:styleId="a4">
    <w:name w:val="header"/>
    <w:basedOn w:val="a"/>
    <w:link w:val="a5"/>
    <w:uiPriority w:val="99"/>
    <w:semiHidden/>
    <w:unhideWhenUsed/>
    <w:rsid w:val="003B542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B542C"/>
    <w:rPr>
      <w:rFonts w:ascii="Calibri" w:eastAsia="Lucida Sans Unicode" w:hAnsi="Calibri" w:cs="font315"/>
      <w:kern w:val="1"/>
      <w:lang w:eastAsia="ar-SA"/>
    </w:rPr>
  </w:style>
  <w:style w:type="paragraph" w:styleId="a6">
    <w:name w:val="footer"/>
    <w:basedOn w:val="a"/>
    <w:link w:val="a7"/>
    <w:uiPriority w:val="99"/>
    <w:semiHidden/>
    <w:unhideWhenUsed/>
    <w:rsid w:val="003B542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B542C"/>
    <w:rPr>
      <w:rFonts w:ascii="Calibri" w:eastAsia="Lucida Sans Unicode" w:hAnsi="Calibri" w:cs="font315"/>
      <w:kern w:val="1"/>
      <w:lang w:eastAsia="ar-SA"/>
    </w:rPr>
  </w:style>
  <w:style w:type="character" w:customStyle="1" w:styleId="10">
    <w:name w:val="Заголовок 1 Знак"/>
    <w:basedOn w:val="a0"/>
    <w:link w:val="1"/>
    <w:uiPriority w:val="9"/>
    <w:rsid w:val="002801CF"/>
    <w:rPr>
      <w:rFonts w:ascii="Times New Roman" w:eastAsiaTheme="minorEastAsia" w:hAnsi="Times New Roman" w:cs="Times New Roman"/>
      <w:b/>
      <w:bCs/>
      <w:kern w:val="36"/>
      <w:sz w:val="48"/>
      <w:szCs w:val="48"/>
      <w:lang w:eastAsia="ru-RU"/>
    </w:rPr>
  </w:style>
  <w:style w:type="table" w:styleId="a8">
    <w:name w:val="Table Grid"/>
    <w:basedOn w:val="a1"/>
    <w:uiPriority w:val="59"/>
    <w:rsid w:val="002801C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2801CF"/>
    <w:pPr>
      <w:suppressAutoHyphens w:val="0"/>
      <w:spacing w:after="200" w:line="276" w:lineRule="auto"/>
      <w:ind w:left="720"/>
      <w:contextualSpacing/>
    </w:pPr>
    <w:rPr>
      <w:rFonts w:asciiTheme="minorHAnsi" w:eastAsiaTheme="minorEastAsia" w:hAnsiTheme="minorHAnsi" w:cstheme="minorBidi"/>
      <w:kern w:val="0"/>
      <w:lang w:eastAsia="ru-RU"/>
    </w:rPr>
  </w:style>
  <w:style w:type="paragraph" w:customStyle="1" w:styleId="Style12">
    <w:name w:val="Style12"/>
    <w:basedOn w:val="a"/>
    <w:uiPriority w:val="99"/>
    <w:rsid w:val="002801CF"/>
    <w:pPr>
      <w:widowControl w:val="0"/>
      <w:suppressAutoHyphens w:val="0"/>
      <w:autoSpaceDE w:val="0"/>
      <w:autoSpaceDN w:val="0"/>
      <w:adjustRightInd w:val="0"/>
      <w:spacing w:after="0" w:line="324" w:lineRule="exact"/>
      <w:ind w:firstLine="1910"/>
    </w:pPr>
    <w:rPr>
      <w:rFonts w:ascii="Times New Roman" w:eastAsiaTheme="minorEastAsia" w:hAnsi="Times New Roman" w:cs="Times New Roman"/>
      <w:kern w:val="0"/>
      <w:sz w:val="24"/>
      <w:szCs w:val="24"/>
      <w:lang w:eastAsia="ru-RU"/>
    </w:rPr>
  </w:style>
  <w:style w:type="character" w:customStyle="1" w:styleId="FontStyle40">
    <w:name w:val="Font Style40"/>
    <w:basedOn w:val="a0"/>
    <w:uiPriority w:val="99"/>
    <w:rsid w:val="002801CF"/>
    <w:rPr>
      <w:rFonts w:ascii="Times New Roman" w:hAnsi="Times New Roman" w:cs="Times New Roman"/>
      <w:spacing w:val="-20"/>
      <w:sz w:val="28"/>
      <w:szCs w:val="28"/>
    </w:rPr>
  </w:style>
  <w:style w:type="paragraph" w:styleId="aa">
    <w:name w:val="Body Text"/>
    <w:basedOn w:val="a"/>
    <w:link w:val="ab"/>
    <w:semiHidden/>
    <w:rsid w:val="002801CF"/>
    <w:pPr>
      <w:spacing w:after="120" w:line="240" w:lineRule="auto"/>
    </w:pPr>
    <w:rPr>
      <w:rFonts w:ascii="Times New Roman" w:eastAsia="Times New Roman" w:hAnsi="Times New Roman" w:cs="Times New Roman"/>
      <w:kern w:val="0"/>
      <w:sz w:val="20"/>
      <w:szCs w:val="20"/>
    </w:rPr>
  </w:style>
  <w:style w:type="character" w:customStyle="1" w:styleId="ab">
    <w:name w:val="Основной текст Знак"/>
    <w:basedOn w:val="a0"/>
    <w:link w:val="aa"/>
    <w:semiHidden/>
    <w:rsid w:val="002801CF"/>
    <w:rPr>
      <w:rFonts w:ascii="Times New Roman" w:eastAsia="Times New Roman" w:hAnsi="Times New Roman" w:cs="Times New Roman"/>
      <w:sz w:val="20"/>
      <w:szCs w:val="20"/>
      <w:lang w:eastAsia="ar-SA"/>
    </w:rPr>
  </w:style>
  <w:style w:type="paragraph" w:customStyle="1" w:styleId="Style94">
    <w:name w:val="Style94"/>
    <w:basedOn w:val="a"/>
    <w:uiPriority w:val="99"/>
    <w:rsid w:val="00FD3769"/>
    <w:pPr>
      <w:widowControl w:val="0"/>
      <w:suppressAutoHyphens w:val="0"/>
      <w:autoSpaceDE w:val="0"/>
      <w:autoSpaceDN w:val="0"/>
      <w:adjustRightInd w:val="0"/>
      <w:spacing w:after="0" w:line="259" w:lineRule="exact"/>
    </w:pPr>
    <w:rPr>
      <w:rFonts w:ascii="Tahoma" w:eastAsia="Times New Roman" w:hAnsi="Tahoma" w:cs="Tahoma"/>
      <w:kern w:val="0"/>
      <w:sz w:val="24"/>
      <w:szCs w:val="24"/>
      <w:lang w:eastAsia="ru-RU"/>
    </w:rPr>
  </w:style>
  <w:style w:type="character" w:customStyle="1" w:styleId="FontStyle227">
    <w:name w:val="Font Style227"/>
    <w:basedOn w:val="a0"/>
    <w:uiPriority w:val="99"/>
    <w:rsid w:val="00FD3769"/>
    <w:rPr>
      <w:rFonts w:ascii="Microsoft Sans Serif" w:hAnsi="Microsoft Sans Serif" w:cs="Microsoft Sans Serif" w:hint="default"/>
      <w:b/>
      <w:bCs/>
      <w:sz w:val="20"/>
      <w:szCs w:val="20"/>
    </w:rPr>
  </w:style>
  <w:style w:type="character" w:styleId="ac">
    <w:name w:val="Strong"/>
    <w:basedOn w:val="a0"/>
    <w:qFormat/>
    <w:rsid w:val="00FD3769"/>
    <w:rPr>
      <w:b/>
      <w:bCs/>
    </w:rPr>
  </w:style>
  <w:style w:type="character" w:customStyle="1" w:styleId="10pt">
    <w:name w:val="Основной текст + 10 pt"/>
    <w:rsid w:val="00FD3769"/>
    <w:rPr>
      <w:rFonts w:ascii="Arial Unicode MS" w:eastAsia="Arial Unicode MS" w:hAnsi="Arial Unicode MS" w:cs="Arial Unicode MS" w:hint="eastAsia"/>
      <w:b w:val="0"/>
      <w:bCs w:val="0"/>
      <w:i w:val="0"/>
      <w:iCs w:val="0"/>
      <w:smallCaps w:val="0"/>
      <w:strike w:val="0"/>
      <w:dstrike w:val="0"/>
      <w:color w:val="000000"/>
      <w:spacing w:val="-10"/>
      <w:w w:val="100"/>
      <w:position w:val="0"/>
      <w:sz w:val="20"/>
      <w:szCs w:val="20"/>
      <w:u w:val="none"/>
      <w:effect w:val="none"/>
      <w:lang w:val="ru-RU"/>
    </w:rPr>
  </w:style>
  <w:style w:type="character" w:customStyle="1" w:styleId="ad">
    <w:name w:val="Основной текст_"/>
    <w:link w:val="2"/>
    <w:locked/>
    <w:rsid w:val="00FD3769"/>
    <w:rPr>
      <w:rFonts w:ascii="Arial Unicode MS" w:eastAsia="Arial Unicode MS" w:hAnsi="Arial Unicode MS" w:cs="Arial Unicode MS"/>
      <w:spacing w:val="-10"/>
      <w:sz w:val="23"/>
      <w:szCs w:val="23"/>
      <w:shd w:val="clear" w:color="auto" w:fill="FFFFFF"/>
    </w:rPr>
  </w:style>
  <w:style w:type="paragraph" w:customStyle="1" w:styleId="2">
    <w:name w:val="Основной текст2"/>
    <w:basedOn w:val="a"/>
    <w:link w:val="ad"/>
    <w:rsid w:val="00FD3769"/>
    <w:pPr>
      <w:widowControl w:val="0"/>
      <w:shd w:val="clear" w:color="auto" w:fill="FFFFFF"/>
      <w:suppressAutoHyphens w:val="0"/>
      <w:spacing w:after="0" w:line="264" w:lineRule="exact"/>
    </w:pPr>
    <w:rPr>
      <w:rFonts w:ascii="Arial Unicode MS" w:eastAsia="Arial Unicode MS" w:hAnsi="Arial Unicode MS" w:cs="Arial Unicode MS"/>
      <w:spacing w:val="-10"/>
      <w:kern w:val="0"/>
      <w:sz w:val="23"/>
      <w:szCs w:val="23"/>
      <w:lang w:eastAsia="en-US"/>
    </w:rPr>
  </w:style>
  <w:style w:type="paragraph" w:styleId="ae">
    <w:name w:val="Balloon Text"/>
    <w:basedOn w:val="a"/>
    <w:link w:val="af"/>
    <w:uiPriority w:val="99"/>
    <w:semiHidden/>
    <w:unhideWhenUsed/>
    <w:rsid w:val="0098751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7515"/>
    <w:rPr>
      <w:rFonts w:ascii="Tahoma" w:eastAsia="Lucida Sans Unicode" w:hAnsi="Tahoma" w:cs="Tahoma"/>
      <w:kern w:val="1"/>
      <w:sz w:val="16"/>
      <w:szCs w:val="16"/>
      <w:lang w:eastAsia="ar-SA"/>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148004">
      <w:bodyDiv w:val="1"/>
      <w:marLeft w:val="0"/>
      <w:marRight w:val="0"/>
      <w:marTop w:val="0"/>
      <w:marBottom w:val="0"/>
      <w:divBdr>
        <w:top w:val="none" w:sz="0" w:space="0" w:color="auto"/>
        <w:left w:val="none" w:sz="0" w:space="0" w:color="auto"/>
        <w:bottom w:val="none" w:sz="0" w:space="0" w:color="auto"/>
        <w:right w:val="none" w:sz="0" w:space="0" w:color="auto"/>
      </w:divBdr>
    </w:div>
    <w:div w:id="1910576740">
      <w:bodyDiv w:val="1"/>
      <w:marLeft w:val="0"/>
      <w:marRight w:val="0"/>
      <w:marTop w:val="0"/>
      <w:marBottom w:val="0"/>
      <w:divBdr>
        <w:top w:val="none" w:sz="0" w:space="0" w:color="auto"/>
        <w:left w:val="none" w:sz="0" w:space="0" w:color="auto"/>
        <w:bottom w:val="none" w:sz="0" w:space="0" w:color="auto"/>
        <w:right w:val="none" w:sz="0" w:space="0" w:color="auto"/>
      </w:divBdr>
    </w:div>
    <w:div w:id="205508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60463-98E6-46AB-9378-EF3F7BD9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14849</Words>
  <Characters>84642</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Тополёк</cp:lastModifiedBy>
  <cp:revision>3</cp:revision>
  <dcterms:created xsi:type="dcterms:W3CDTF">2024-06-24T10:56:00Z</dcterms:created>
  <dcterms:modified xsi:type="dcterms:W3CDTF">2024-06-24T10:56:00Z</dcterms:modified>
</cp:coreProperties>
</file>